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F2057" w14:textId="77777777" w:rsidR="009345DD" w:rsidRDefault="009345DD" w:rsidP="00F41C12">
      <w:pPr>
        <w:pStyle w:val="Heading1"/>
      </w:pPr>
      <w:r>
        <w:t>Sample Perioperative Laser Safety Checklist</w:t>
      </w:r>
    </w:p>
    <w:p w14:paraId="1F42BDF7" w14:textId="77777777" w:rsidR="009345DD" w:rsidRDefault="009345DD" w:rsidP="009345DD">
      <w:pPr>
        <w:spacing w:after="0" w:line="360" w:lineRule="auto"/>
      </w:pPr>
      <w:r>
        <w:t>Date:</w:t>
      </w:r>
    </w:p>
    <w:p w14:paraId="1A2B458D" w14:textId="77777777" w:rsidR="009345DD" w:rsidRDefault="009345DD" w:rsidP="009345DD">
      <w:pPr>
        <w:spacing w:after="0" w:line="360" w:lineRule="auto"/>
      </w:pPr>
      <w:r>
        <w:t>Procedure:</w:t>
      </w:r>
    </w:p>
    <w:p w14:paraId="3D523B11" w14:textId="77777777" w:rsidR="009345DD" w:rsidRDefault="009345DD" w:rsidP="009345DD">
      <w:pPr>
        <w:spacing w:after="0" w:line="360" w:lineRule="auto"/>
      </w:pPr>
      <w:r>
        <w:t>Laser User:</w:t>
      </w:r>
    </w:p>
    <w:p w14:paraId="41E5C6A9" w14:textId="77777777" w:rsidR="009345DD" w:rsidRDefault="009345DD" w:rsidP="009345DD">
      <w:pPr>
        <w:spacing w:after="0" w:line="360" w:lineRule="auto"/>
      </w:pPr>
      <w:r>
        <w:t>Laser Operator:</w:t>
      </w:r>
    </w:p>
    <w:p w14:paraId="3EE9CA3D" w14:textId="45122266" w:rsidR="000E7B16" w:rsidRDefault="009345DD" w:rsidP="009345DD">
      <w:pPr>
        <w:spacing w:after="0" w:line="360" w:lineRule="auto"/>
      </w:pPr>
      <w:r>
        <w:t>Anesthesia:</w:t>
      </w:r>
      <w:r w:rsidR="000B5C4C">
        <w:t xml:space="preserve"> </w:t>
      </w:r>
      <w:r w:rsidR="006A17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83489C5" wp14:editId="54BA0436">
                <wp:simplePos x="0" y="0"/>
                <wp:positionH relativeFrom="column">
                  <wp:posOffset>5120640</wp:posOffset>
                </wp:positionH>
                <wp:positionV relativeFrom="page">
                  <wp:posOffset>9391015</wp:posOffset>
                </wp:positionV>
                <wp:extent cx="1563624" cy="310896"/>
                <wp:effectExtent l="0" t="0" r="0" b="0"/>
                <wp:wrapNone/>
                <wp:docPr id="19511006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310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87C0B" w14:textId="3B8E0B53" w:rsidR="006A1785" w:rsidRDefault="006A1785" w:rsidP="006A1785">
                            <w:pPr>
                              <w:pStyle w:val="Revised"/>
                            </w:pPr>
                            <w:r>
                              <w:t xml:space="preserve">Revised: </w:t>
                            </w:r>
                            <w:r w:rsidR="00FB3043">
                              <w:t>April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489C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3.2pt;margin-top:739.45pt;width:123.1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f81FgIAACwEAAAOAAAAZHJzL2Uyb0RvYy54bWysU1tv2yAUfp/U/4B4X+xc11pxqrRVpklR&#10;Wymt+kwwxJYwhwGJnf36HbBzUbenaS9w4BzO5fs+5vdtrchBWFeBzulwkFIiNIei0rucvr+tvt5S&#10;4jzTBVOgRU6PwtH7xc2XeWMyMYISVCEswSTaZY3Jaem9yZLE8VLUzA3ACI1OCbZmHo92lxSWNZi9&#10;VskoTWdJA7YwFrhwDm+fOiddxPxSCu5fpHTCE5VT7M3H1cZ1G9ZkMWfZzjJTVrxvg/1DFzWrNBY9&#10;p3pinpG9rf5IVVfcggPpBxzqBKSsuIgz4DTD9NM0m5IZEWdBcJw5w+T+X1r+fNiYV0t8+wAtEhgA&#10;aYzLHF6GeVpp67BjpwT9COHxDJtoPeHh0XQ2no0mlHD0jYfp7d0spEkur411/ruAmgQjpxZpiWix&#10;w9r5LvQUEoppWFVKRWqUJk1OZ+NpGh+cPZhcaaxx6TVYvt22/QBbKI44l4WOcmf4qsLia+b8K7PI&#10;MY6CuvUvuEgFWAR6i5IS7K+/3Yd4hB69lDSomZy6n3tmBSXqh0ZS7oaTSRBZPEym30Z4sNee7bVH&#10;7+tHQFkO8YcYHs0Q79XJlBbqD5T3MlRFF9Mca+fUn8xH3ykZvwcXy2UMQlkZ5td6Y3hIHeAM0L61&#10;H8yaHn+PzD3DSV0s+0RDF9sRsdx7kFXkKADcodrjjpKMLPffJ2j++hyjLp988RsAAP//AwBQSwME&#10;FAAGAAgAAAAhADwKtXnlAAAADgEAAA8AAABkcnMvZG93bnJldi54bWxMj8FOwzAMhu9IvENkJG4s&#10;oVq7rms6TZUmJASHjV24pU3WVmuc0mRb4enxTnCz9X/6/TlfT7ZnFzP6zqGE55kAZrB2usNGwuFj&#10;+5QC80GhVr1DI+HbeFgX93e5yrS74s5c9qFhVII+UxLaEIaMc1+3xio/c4NByo5utCrQOjZcj+pK&#10;5bbnkRAJt6pDutCqwZStqU/7s5XwWm7f1a6KbPrTly9vx83wdfiMpXx8mDYrYMFM4Q+Gmz6pQ0FO&#10;lTuj9qyXkIpkTigF80W6BHZDRBwlwCqa4mixBF7k/P8bxS8AAAD//wMAUEsBAi0AFAAGAAgAAAAh&#10;ALaDOJL+AAAA4QEAABMAAAAAAAAAAAAAAAAAAAAAAFtDb250ZW50X1R5cGVzXS54bWxQSwECLQAU&#10;AAYACAAAACEAOP0h/9YAAACUAQAACwAAAAAAAAAAAAAAAAAvAQAAX3JlbHMvLnJlbHNQSwECLQAU&#10;AAYACAAAACEAxQH/NRYCAAAsBAAADgAAAAAAAAAAAAAAAAAuAgAAZHJzL2Uyb0RvYy54bWxQSwEC&#10;LQAUAAYACAAAACEAPAq1eeUAAAAOAQAADwAAAAAAAAAAAAAAAABwBAAAZHJzL2Rvd25yZXYueG1s&#10;UEsFBgAAAAAEAAQA8wAAAIIFAAAAAA==&#10;" filled="f" stroked="f" strokeweight=".5pt">
                <v:textbox>
                  <w:txbxContent>
                    <w:p w14:paraId="10787C0B" w14:textId="3B8E0B53" w:rsidR="006A1785" w:rsidRDefault="006A1785" w:rsidP="006A1785">
                      <w:pPr>
                        <w:pStyle w:val="Revised"/>
                      </w:pPr>
                      <w:r>
                        <w:t xml:space="preserve">Revised: </w:t>
                      </w:r>
                      <w:r w:rsidR="00FB3043">
                        <w:t>April 2026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2A006612" w14:textId="5DC298AD" w:rsidR="00F41C12" w:rsidRDefault="009345DD" w:rsidP="009345DD">
      <w:pPr>
        <w:pStyle w:val="Heading2"/>
      </w:pPr>
      <w:r>
        <w:t>Equipment</w:t>
      </w:r>
    </w:p>
    <w:p w14:paraId="6B5A43D2" w14:textId="15CE0F92" w:rsidR="009345DD" w:rsidRDefault="009345DD" w:rsidP="009345DD">
      <w:pPr>
        <w:spacing w:after="0" w:line="360" w:lineRule="auto"/>
      </w:pPr>
      <w:r>
        <w:t>Laser:</w:t>
      </w:r>
    </w:p>
    <w:p w14:paraId="097C8504" w14:textId="7FFB6FA0" w:rsidR="009345DD" w:rsidRDefault="009345DD" w:rsidP="009345DD">
      <w:pPr>
        <w:spacing w:after="0" w:line="360" w:lineRule="auto"/>
      </w:pPr>
      <w:r>
        <w:t>Plume Evacuator:</w:t>
      </w:r>
    </w:p>
    <w:p w14:paraId="62D08389" w14:textId="42653702" w:rsidR="009345DD" w:rsidRDefault="009345DD" w:rsidP="009345DD">
      <w:pPr>
        <w:pStyle w:val="Heading3"/>
      </w:pPr>
      <w:r>
        <w:t>Delivery System</w:t>
      </w:r>
    </w:p>
    <w:p w14:paraId="482D3780" w14:textId="66338D75" w:rsidR="009345DD" w:rsidRDefault="009345DD" w:rsidP="009345DD">
      <w:pPr>
        <w:spacing w:after="0" w:line="360" w:lineRule="auto"/>
      </w:pPr>
      <w:r>
        <w:t>Handpiece:</w:t>
      </w:r>
    </w:p>
    <w:p w14:paraId="7C3EC2BA" w14:textId="7471D2B2" w:rsidR="009345DD" w:rsidRDefault="009345DD" w:rsidP="009345DD">
      <w:pPr>
        <w:spacing w:after="0" w:line="360" w:lineRule="auto"/>
      </w:pPr>
      <w:r>
        <w:t>Waveguide:</w:t>
      </w:r>
    </w:p>
    <w:p w14:paraId="003C8C54" w14:textId="4F6D218B" w:rsidR="009345DD" w:rsidRDefault="009345DD" w:rsidP="009345DD">
      <w:pPr>
        <w:spacing w:after="0" w:line="360" w:lineRule="auto"/>
      </w:pPr>
      <w:r>
        <w:t>Fiber:</w:t>
      </w:r>
    </w:p>
    <w:p w14:paraId="03BA0DF8" w14:textId="10A5ABCC" w:rsidR="009345DD" w:rsidRDefault="009345DD" w:rsidP="009345DD">
      <w:pPr>
        <w:spacing w:after="0" w:line="360" w:lineRule="auto"/>
      </w:pPr>
      <w:r>
        <w:t>Microscope Lens:</w:t>
      </w:r>
    </w:p>
    <w:p w14:paraId="6196F5F5" w14:textId="4BD0BB2A" w:rsidR="009345DD" w:rsidRDefault="009345DD" w:rsidP="009345DD">
      <w:pPr>
        <w:pStyle w:val="Heading2"/>
      </w:pPr>
      <w:r>
        <w:t>Pre-Operative</w:t>
      </w:r>
    </w:p>
    <w:p w14:paraId="1EC77CBA" w14:textId="77777777" w:rsidR="002A4D05" w:rsidRDefault="002A4D05" w:rsidP="009345DD">
      <w:pPr>
        <w:sectPr w:rsidR="002A4D05" w:rsidSect="00B2606B">
          <w:footerReference w:type="default" r:id="rId8"/>
          <w:headerReference w:type="first" r:id="rId9"/>
          <w:footerReference w:type="first" r:id="rId10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7082DD16" w14:textId="0591929B" w:rsidR="009345DD" w:rsidRDefault="009345DD" w:rsidP="002A4D05">
      <w:pPr>
        <w:spacing w:after="0" w:line="360" w:lineRule="auto"/>
      </w:pPr>
      <w:r>
        <w:t>Door signs posted</w:t>
      </w:r>
    </w:p>
    <w:p w14:paraId="1F665721" w14:textId="57C6ED7C" w:rsidR="009345DD" w:rsidRDefault="009345DD" w:rsidP="002A4D05">
      <w:pPr>
        <w:spacing w:after="0" w:line="360" w:lineRule="auto"/>
      </w:pPr>
      <w:r>
        <w:t>Windows covered</w:t>
      </w:r>
    </w:p>
    <w:p w14:paraId="2F8B272D" w14:textId="7440B23A" w:rsidR="009345DD" w:rsidRDefault="009345DD" w:rsidP="002A4D05">
      <w:pPr>
        <w:spacing w:after="0" w:line="360" w:lineRule="auto"/>
      </w:pPr>
      <w:r>
        <w:t>Water basin opened</w:t>
      </w:r>
    </w:p>
    <w:p w14:paraId="7F582212" w14:textId="18A104E3" w:rsidR="009345DD" w:rsidRDefault="009345DD" w:rsidP="002A4D05">
      <w:pPr>
        <w:spacing w:after="0" w:line="360" w:lineRule="auto"/>
      </w:pPr>
      <w:r>
        <w:t>Plume evacuator tested</w:t>
      </w:r>
    </w:p>
    <w:p w14:paraId="31D8D877" w14:textId="6B4843F6" w:rsidR="009345DD" w:rsidRDefault="009345DD" w:rsidP="002A4D05">
      <w:pPr>
        <w:spacing w:after="0" w:line="360" w:lineRule="auto"/>
      </w:pPr>
      <w:r>
        <w:t>Filter changed</w:t>
      </w:r>
    </w:p>
    <w:p w14:paraId="1F263208" w14:textId="69CD9EF0" w:rsidR="009345DD" w:rsidRDefault="009345DD" w:rsidP="002A4D05">
      <w:pPr>
        <w:spacing w:after="0" w:line="360" w:lineRule="auto"/>
      </w:pPr>
      <w:r>
        <w:t>Extinguisher checked</w:t>
      </w:r>
    </w:p>
    <w:p w14:paraId="012B2813" w14:textId="3BAA50BB" w:rsidR="009345DD" w:rsidRDefault="009345DD" w:rsidP="002A4D05">
      <w:pPr>
        <w:spacing w:after="0" w:line="360" w:lineRule="auto"/>
      </w:pPr>
      <w:r>
        <w:t>Key obtained</w:t>
      </w:r>
    </w:p>
    <w:p w14:paraId="4D261049" w14:textId="5F070A1D" w:rsidR="009345DD" w:rsidRDefault="009345DD" w:rsidP="002A4D05">
      <w:pPr>
        <w:spacing w:after="0" w:line="360" w:lineRule="auto"/>
      </w:pPr>
      <w:r>
        <w:t>Eyewear in room</w:t>
      </w:r>
    </w:p>
    <w:p w14:paraId="2AE0BE07" w14:textId="2186EC3D" w:rsidR="009345DD" w:rsidRDefault="009345DD" w:rsidP="002A4D05">
      <w:pPr>
        <w:spacing w:after="0" w:line="360" w:lineRule="auto"/>
      </w:pPr>
      <w:r>
        <w:t>Laser Calibrated</w:t>
      </w:r>
    </w:p>
    <w:p w14:paraId="6608AE08" w14:textId="77777777" w:rsidR="002A4D05" w:rsidRDefault="009345DD" w:rsidP="002A4D05">
      <w:pPr>
        <w:spacing w:after="0" w:line="360" w:lineRule="auto"/>
        <w:sectPr w:rsidR="002A4D05" w:rsidSect="002A4D05">
          <w:type w:val="continuous"/>
          <w:pgSz w:w="12240" w:h="15840"/>
          <w:pgMar w:top="720" w:right="720" w:bottom="720" w:left="720" w:header="720" w:footer="720" w:gutter="0"/>
          <w:cols w:num="2" w:space="720"/>
          <w:titlePg/>
          <w:docGrid w:linePitch="360"/>
        </w:sectPr>
      </w:pPr>
      <w:r>
        <w:t>Calibrated by:</w:t>
      </w:r>
    </w:p>
    <w:p w14:paraId="3391213B" w14:textId="2CD9E280" w:rsidR="009345DD" w:rsidRDefault="002A4D05" w:rsidP="002A4D05">
      <w:pPr>
        <w:pStyle w:val="Heading2"/>
      </w:pPr>
      <w:r>
        <w:t>Intraoperative</w:t>
      </w:r>
    </w:p>
    <w:p w14:paraId="680FD2D1" w14:textId="7A4CF941" w:rsidR="002A4D05" w:rsidRDefault="002A4D05" w:rsidP="002A4D05">
      <w:pPr>
        <w:spacing w:after="0" w:line="360" w:lineRule="auto"/>
      </w:pPr>
      <w:r>
        <w:t>Is laser eye protection required?    Y/N</w:t>
      </w:r>
    </w:p>
    <w:p w14:paraId="725CDDB5" w14:textId="157A93AF" w:rsidR="002A4D05" w:rsidRDefault="002A4D05" w:rsidP="002A4D05">
      <w:pPr>
        <w:spacing w:after="0" w:line="360" w:lineRule="auto"/>
      </w:pPr>
      <w:proofErr w:type="gramStart"/>
      <w:r>
        <w:t>All persons</w:t>
      </w:r>
      <w:proofErr w:type="gramEnd"/>
      <w:r>
        <w:t xml:space="preserve"> wearing protective eyewear?   Y/N</w:t>
      </w:r>
    </w:p>
    <w:p w14:paraId="7CB7F578" w14:textId="2D5A4EF9" w:rsidR="002A4D05" w:rsidRDefault="002A4D05" w:rsidP="002A4D05">
      <w:pPr>
        <w:spacing w:after="0" w:line="360" w:lineRule="auto"/>
      </w:pPr>
      <w:r>
        <w:t>If NO, explain:</w:t>
      </w:r>
    </w:p>
    <w:p w14:paraId="0B2F1D7D" w14:textId="77777777" w:rsidR="002A4D05" w:rsidRDefault="002A4D05" w:rsidP="002A4D05">
      <w:pPr>
        <w:spacing w:after="0" w:line="360" w:lineRule="auto"/>
      </w:pPr>
    </w:p>
    <w:p w14:paraId="68F90E91" w14:textId="4A497381" w:rsidR="002A4D05" w:rsidRDefault="002A4D05" w:rsidP="002A4D05">
      <w:pPr>
        <w:spacing w:after="0" w:line="360" w:lineRule="auto"/>
      </w:pPr>
      <w:r>
        <w:t xml:space="preserve">Describe eye protection used for </w:t>
      </w:r>
      <w:proofErr w:type="gramStart"/>
      <w:r>
        <w:t>patient</w:t>
      </w:r>
      <w:proofErr w:type="gramEnd"/>
      <w:r>
        <w:t>.</w:t>
      </w:r>
    </w:p>
    <w:p w14:paraId="181B3BC9" w14:textId="77777777" w:rsidR="002A4D05" w:rsidRDefault="002A4D05" w:rsidP="002A4D05">
      <w:pPr>
        <w:spacing w:after="0" w:line="360" w:lineRule="auto"/>
      </w:pPr>
      <w:r>
        <w:t>Non-reflective instruments    Y/N</w:t>
      </w:r>
    </w:p>
    <w:p w14:paraId="20670A74" w14:textId="298AFEB5" w:rsidR="002A4D05" w:rsidRDefault="002A4D05" w:rsidP="002A4D05">
      <w:pPr>
        <w:spacing w:after="0" w:line="360" w:lineRule="auto"/>
      </w:pPr>
      <w:r>
        <w:t xml:space="preserve">If No, explain: </w:t>
      </w:r>
    </w:p>
    <w:p w14:paraId="685E98B4" w14:textId="391E5BF9" w:rsidR="002A4D05" w:rsidRDefault="002A4D05" w:rsidP="002A4D05">
      <w:pPr>
        <w:pStyle w:val="Heading2"/>
      </w:pPr>
      <w:r>
        <w:lastRenderedPageBreak/>
        <w:t>Dosimetry</w:t>
      </w:r>
    </w:p>
    <w:p w14:paraId="7E7EAD1C" w14:textId="77777777" w:rsidR="002A4D05" w:rsidRDefault="002A4D05" w:rsidP="002A4D05">
      <w:pPr>
        <w:sectPr w:rsidR="002A4D05" w:rsidSect="002A4D05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1216D260" w14:textId="7B3BDE20" w:rsidR="002A4D05" w:rsidRDefault="002A4D05" w:rsidP="00AA5180">
      <w:pPr>
        <w:spacing w:after="0" w:line="360" w:lineRule="auto"/>
      </w:pPr>
      <w:r>
        <w:t>Laser Time On:</w:t>
      </w:r>
    </w:p>
    <w:p w14:paraId="1D141645" w14:textId="42C57593" w:rsidR="002A4D05" w:rsidRDefault="002A4D05" w:rsidP="00AA5180">
      <w:pPr>
        <w:spacing w:after="0" w:line="360" w:lineRule="auto"/>
      </w:pPr>
      <w:r>
        <w:t>Watts:</w:t>
      </w:r>
    </w:p>
    <w:p w14:paraId="2587659A" w14:textId="2C3C5D4C" w:rsidR="002A4D05" w:rsidRDefault="002A4D05" w:rsidP="00AA5180">
      <w:pPr>
        <w:spacing w:after="0" w:line="360" w:lineRule="auto"/>
      </w:pPr>
      <w:r>
        <w:t>Joules:</w:t>
      </w:r>
    </w:p>
    <w:p w14:paraId="6B00E15B" w14:textId="22D3FEBC" w:rsidR="002A4D05" w:rsidRDefault="002A4D05" w:rsidP="00AA5180">
      <w:pPr>
        <w:spacing w:after="0" w:line="360" w:lineRule="auto"/>
      </w:pPr>
      <w:r>
        <w:t>Time Off:</w:t>
      </w:r>
    </w:p>
    <w:p w14:paraId="6B806626" w14:textId="39E028C5" w:rsidR="002A4D05" w:rsidRDefault="002A4D05" w:rsidP="00AA5180">
      <w:pPr>
        <w:spacing w:after="0" w:line="360" w:lineRule="auto"/>
      </w:pPr>
      <w:r>
        <w:t>CW:</w:t>
      </w:r>
    </w:p>
    <w:p w14:paraId="04B788E4" w14:textId="6788E96D" w:rsidR="002A4D05" w:rsidRDefault="002A4D05" w:rsidP="00AA5180">
      <w:pPr>
        <w:spacing w:after="0" w:line="360" w:lineRule="auto"/>
      </w:pPr>
      <w:r>
        <w:t>Number of Pulses:</w:t>
      </w:r>
    </w:p>
    <w:p w14:paraId="4FAB979F" w14:textId="0A6FEEF7" w:rsidR="002A4D05" w:rsidRDefault="002A4D05" w:rsidP="00AA5180">
      <w:pPr>
        <w:spacing w:after="0" w:line="360" w:lineRule="auto"/>
      </w:pPr>
      <w:r>
        <w:t>Total Time:</w:t>
      </w:r>
    </w:p>
    <w:p w14:paraId="68DB2946" w14:textId="7C727C06" w:rsidR="002A4D05" w:rsidRDefault="002A4D05" w:rsidP="00AA5180">
      <w:pPr>
        <w:spacing w:after="0" w:line="360" w:lineRule="auto"/>
        <w:sectPr w:rsidR="002A4D05" w:rsidSect="002A4D05">
          <w:type w:val="continuous"/>
          <w:pgSz w:w="12240" w:h="15840"/>
          <w:pgMar w:top="720" w:right="720" w:bottom="720" w:left="720" w:header="720" w:footer="720" w:gutter="0"/>
          <w:cols w:num="3" w:space="720"/>
          <w:titlePg/>
          <w:docGrid w:linePitch="360"/>
        </w:sectPr>
      </w:pPr>
      <w:proofErr w:type="spellStart"/>
      <w:r>
        <w:t>Superpulse</w:t>
      </w:r>
      <w:proofErr w:type="spellEnd"/>
      <w:r>
        <w:t>:</w:t>
      </w:r>
    </w:p>
    <w:p w14:paraId="4613517E" w14:textId="12F22E8A" w:rsidR="009345DD" w:rsidRDefault="002A4D05" w:rsidP="002A4D05">
      <w:pPr>
        <w:pStyle w:val="Heading2"/>
      </w:pPr>
      <w:r>
        <w:t>Post-Operative</w:t>
      </w:r>
    </w:p>
    <w:p w14:paraId="4245A1A8" w14:textId="77777777" w:rsidR="002A4D05" w:rsidRDefault="002A4D05" w:rsidP="002A4D05">
      <w:pPr>
        <w:sectPr w:rsidR="002A4D05" w:rsidSect="002A4D05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692B28D1" w14:textId="64A67790" w:rsidR="002A4D05" w:rsidRDefault="002A4D05" w:rsidP="00AA5180">
      <w:pPr>
        <w:spacing w:after="0" w:line="360" w:lineRule="auto"/>
      </w:pPr>
      <w:r>
        <w:t>Laser Documentation Completed</w:t>
      </w:r>
    </w:p>
    <w:p w14:paraId="4D92F3FF" w14:textId="2A21D6D9" w:rsidR="002A4D05" w:rsidRDefault="002A4D05" w:rsidP="00AA5180">
      <w:pPr>
        <w:spacing w:after="0" w:line="360" w:lineRule="auto"/>
      </w:pPr>
      <w:r>
        <w:t>Laser and Accessories Cleaned and Stored</w:t>
      </w:r>
    </w:p>
    <w:p w14:paraId="2C69A306" w14:textId="394AF9A8" w:rsidR="002A4D05" w:rsidRDefault="002A4D05" w:rsidP="00AA5180">
      <w:pPr>
        <w:spacing w:after="0" w:line="360" w:lineRule="auto"/>
      </w:pPr>
      <w:r>
        <w:t>Laser Malfunction</w:t>
      </w:r>
    </w:p>
    <w:p w14:paraId="6CE5B290" w14:textId="13AE6506" w:rsidR="002A4D05" w:rsidRDefault="002A4D05" w:rsidP="00AA5180">
      <w:pPr>
        <w:spacing w:after="0" w:line="360" w:lineRule="auto"/>
      </w:pPr>
      <w:r>
        <w:t>Action Taken:</w:t>
      </w:r>
    </w:p>
    <w:p w14:paraId="4F2C8203" w14:textId="0CA6F7CC" w:rsidR="002A4D05" w:rsidRDefault="002A4D05" w:rsidP="00AA5180">
      <w:pPr>
        <w:spacing w:after="0" w:line="360" w:lineRule="auto"/>
      </w:pPr>
      <w:r>
        <w:t>Keys Returned</w:t>
      </w:r>
    </w:p>
    <w:p w14:paraId="2E93101D" w14:textId="263F92BA" w:rsidR="002A4D05" w:rsidRDefault="002A4D05" w:rsidP="00AA5180">
      <w:pPr>
        <w:spacing w:after="0" w:line="360" w:lineRule="auto"/>
      </w:pPr>
      <w:r>
        <w:t>Plume Evacuator Cleaned and Stored</w:t>
      </w:r>
    </w:p>
    <w:p w14:paraId="04577DF4" w14:textId="6BFB9DAE" w:rsidR="002A4D05" w:rsidRDefault="002A4D05" w:rsidP="00AA5180">
      <w:pPr>
        <w:spacing w:after="0" w:line="360" w:lineRule="auto"/>
        <w:sectPr w:rsidR="002A4D05" w:rsidSect="002A4D05">
          <w:type w:val="continuous"/>
          <w:pgSz w:w="12240" w:h="15840"/>
          <w:pgMar w:top="720" w:right="720" w:bottom="720" w:left="720" w:header="720" w:footer="720" w:gutter="0"/>
          <w:cols w:num="2" w:space="720"/>
          <w:titlePg/>
          <w:docGrid w:linePitch="360"/>
        </w:sectPr>
      </w:pPr>
      <w:r>
        <w:t>Reported to:</w:t>
      </w:r>
    </w:p>
    <w:p w14:paraId="663185EC" w14:textId="0E71E407" w:rsidR="002A4D05" w:rsidRDefault="002A4D05" w:rsidP="002A4D05"/>
    <w:p w14:paraId="0341E51F" w14:textId="0E990681" w:rsidR="002A4D05" w:rsidRDefault="002A4D05" w:rsidP="002A4D05">
      <w:r>
        <w:t>Additional Comments</w:t>
      </w:r>
      <w:r w:rsidR="00AA5180">
        <w:t>:</w:t>
      </w:r>
    </w:p>
    <w:p w14:paraId="1985FCA2" w14:textId="77777777" w:rsidR="002A4D05" w:rsidRDefault="002A4D05" w:rsidP="002A4D05"/>
    <w:p w14:paraId="70FF525D" w14:textId="77777777" w:rsidR="002A4D05" w:rsidRDefault="002A4D05" w:rsidP="002A4D05"/>
    <w:p w14:paraId="550D438E" w14:textId="77777777" w:rsidR="002A4D05" w:rsidRDefault="002A4D05" w:rsidP="002A4D05"/>
    <w:p w14:paraId="198E39A3" w14:textId="77777777" w:rsidR="002A4D05" w:rsidRDefault="002A4D05" w:rsidP="002A4D05"/>
    <w:p w14:paraId="1656C89C" w14:textId="771D12E7" w:rsidR="002A4D05" w:rsidRPr="002A4D05" w:rsidRDefault="002A4D05" w:rsidP="002A4D05">
      <w:r>
        <w:t>Laser Operator:</w:t>
      </w:r>
    </w:p>
    <w:p w14:paraId="6C588732" w14:textId="77777777" w:rsidR="000E7B16" w:rsidRDefault="000E7B16" w:rsidP="000E7B16"/>
    <w:p w14:paraId="1B476E05" w14:textId="77777777" w:rsidR="000E7B16" w:rsidRDefault="000E7B16" w:rsidP="000E7B16"/>
    <w:sectPr w:rsidR="000E7B16" w:rsidSect="002A4D05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7EE66" w14:textId="77777777" w:rsidR="00127185" w:rsidRDefault="00127185" w:rsidP="00B2606B">
      <w:pPr>
        <w:spacing w:after="0" w:line="240" w:lineRule="auto"/>
      </w:pPr>
      <w:r>
        <w:separator/>
      </w:r>
    </w:p>
  </w:endnote>
  <w:endnote w:type="continuationSeparator" w:id="0">
    <w:p w14:paraId="7F032B19" w14:textId="77777777" w:rsidR="00127185" w:rsidRDefault="00127185" w:rsidP="00B2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Demi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6579" w14:textId="77777777" w:rsidR="00B2606B" w:rsidRPr="00B2606B" w:rsidRDefault="00B2606B" w:rsidP="00B2606B">
    <w:pPr>
      <w:pStyle w:val="Footer"/>
      <w:jc w:val="center"/>
      <w:rPr>
        <w:rFonts w:ascii="Neutraface Text Book" w:hAnsi="Neutraface Text Book"/>
        <w:sz w:val="20"/>
        <w:szCs w:val="20"/>
      </w:rPr>
    </w:pPr>
    <w:r w:rsidRPr="00A623F8">
      <w:rPr>
        <w:rFonts w:ascii="Neutraface Text Book" w:hAnsi="Neutraface Text Book"/>
        <w:sz w:val="20"/>
        <w:szCs w:val="20"/>
      </w:rPr>
      <w:t xml:space="preserve">hsrm.umn.edu | </w:t>
    </w:r>
    <w:r w:rsidRPr="00A623F8">
      <w:rPr>
        <w:rFonts w:ascii="Neutraface Text Book" w:hAnsi="Neutraface Text Book"/>
        <w:color w:val="7A0019"/>
        <w:sz w:val="20"/>
        <w:szCs w:val="20"/>
      </w:rPr>
      <w:t xml:space="preserve">612.626.6002 </w:t>
    </w:r>
    <w:r w:rsidRPr="00A623F8">
      <w:rPr>
        <w:rFonts w:ascii="Neutraface Text Book" w:hAnsi="Neutraface Text Book"/>
        <w:sz w:val="20"/>
        <w:szCs w:val="20"/>
      </w:rPr>
      <w:t>| hsrm@umn.edu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F2D9" w14:textId="77777777" w:rsidR="00B2606B" w:rsidRPr="00B2606B" w:rsidRDefault="00B2606B" w:rsidP="00B2606B">
    <w:pPr>
      <w:pStyle w:val="Footer"/>
      <w:jc w:val="center"/>
      <w:rPr>
        <w:rFonts w:ascii="Neutraface Text Book" w:hAnsi="Neutraface Text Book"/>
        <w:sz w:val="20"/>
        <w:szCs w:val="20"/>
      </w:rPr>
    </w:pPr>
    <w:r w:rsidRPr="00A623F8">
      <w:rPr>
        <w:rFonts w:ascii="Neutraface Text Book" w:hAnsi="Neutraface Text Book"/>
        <w:sz w:val="20"/>
        <w:szCs w:val="20"/>
      </w:rPr>
      <w:t xml:space="preserve">hsrm.umn.edu | </w:t>
    </w:r>
    <w:r w:rsidRPr="00A623F8">
      <w:rPr>
        <w:rFonts w:ascii="Neutraface Text Book" w:hAnsi="Neutraface Text Book"/>
        <w:color w:val="7A0019"/>
        <w:sz w:val="20"/>
        <w:szCs w:val="20"/>
      </w:rPr>
      <w:t xml:space="preserve">612.626.6002 </w:t>
    </w:r>
    <w:r w:rsidRPr="00A623F8">
      <w:rPr>
        <w:rFonts w:ascii="Neutraface Text Book" w:hAnsi="Neutraface Text Book"/>
        <w:sz w:val="20"/>
        <w:szCs w:val="20"/>
      </w:rPr>
      <w:t>| hsrm@umn.edu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DC0A4" w14:textId="77777777" w:rsidR="00127185" w:rsidRDefault="00127185" w:rsidP="00B2606B">
      <w:pPr>
        <w:spacing w:after="0" w:line="240" w:lineRule="auto"/>
      </w:pPr>
      <w:r>
        <w:separator/>
      </w:r>
    </w:p>
  </w:footnote>
  <w:footnote w:type="continuationSeparator" w:id="0">
    <w:p w14:paraId="7FAC38B6" w14:textId="77777777" w:rsidR="00127185" w:rsidRDefault="00127185" w:rsidP="00B26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B84C" w14:textId="77777777" w:rsidR="00B2606B" w:rsidRDefault="00A0354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35BD85" wp14:editId="29B07E7E">
          <wp:simplePos x="0" y="0"/>
          <wp:positionH relativeFrom="column">
            <wp:posOffset>5018405</wp:posOffset>
          </wp:positionH>
          <wp:positionV relativeFrom="paragraph">
            <wp:posOffset>-240030</wp:posOffset>
          </wp:positionV>
          <wp:extent cx="1589405" cy="353695"/>
          <wp:effectExtent l="0" t="0" r="0" b="8255"/>
          <wp:wrapNone/>
          <wp:docPr id="750707686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07686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405" cy="353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6A2A12" wp14:editId="6E4356E1">
              <wp:simplePos x="0" y="0"/>
              <wp:positionH relativeFrom="column">
                <wp:posOffset>-461727</wp:posOffset>
              </wp:positionH>
              <wp:positionV relativeFrom="paragraph">
                <wp:posOffset>-461727</wp:posOffset>
              </wp:positionV>
              <wp:extent cx="7776845" cy="647320"/>
              <wp:effectExtent l="0" t="0" r="0" b="635"/>
              <wp:wrapNone/>
              <wp:docPr id="13370489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6845" cy="647320"/>
                      </a:xfrm>
                      <a:prstGeom prst="rect">
                        <a:avLst/>
                      </a:prstGeom>
                      <a:solidFill>
                        <a:srgbClr val="FFCC33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A17587" w14:textId="77777777" w:rsidR="00B2606B" w:rsidRPr="00AF4BA7" w:rsidRDefault="00B2606B" w:rsidP="00B2606B">
                          <w:pPr>
                            <w:spacing w:before="360"/>
                            <w:ind w:left="432"/>
                            <w:rPr>
                              <w:sz w:val="72"/>
                              <w:szCs w:val="72"/>
                            </w:rPr>
                          </w:pPr>
                          <w:r w:rsidRPr="00AF4BA7">
                            <w:rPr>
                              <w:sz w:val="22"/>
                              <w:szCs w:val="22"/>
                            </w:rPr>
                            <w:t xml:space="preserve">                                          </w:t>
                          </w:r>
                        </w:p>
                        <w:p w14:paraId="4226A491" w14:textId="77777777" w:rsidR="00A03547" w:rsidRDefault="00A035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6A2A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6.35pt;margin-top:-36.35pt;width:612.35pt;height:50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rHMAIAAFUEAAAOAAAAZHJzL2Uyb0RvYy54bWysVMlu2zAQvRfoPxC81/Lu1LAcuA5cFAiS&#10;AE6RM01RlgCKww5pS+7Xd0jJS9Oeil6oIedxlveGWtw3lWZHha4Ek/JBr8+ZMhKy0uxT/v118+mO&#10;M+eFyYQGo1J+Uo7fLz9+WNR2roZQgM4UMgpi3Ly2KS+8t/MkcbJQlXA9sMqQMweshKct7pMMRU3R&#10;K50M+/1pUgNmFkEq5+j0oXXyZYyf50r65zx3yjOdcqrNxxXjugtrslyI+R6FLUrZlSH+oYpKlIaS&#10;XkI9CC/YAcs/QlWlRHCQ+56EKoE8L6WKPVA3g/67braFsCr2QuQ4e6HJ/b+w8um4tS/IfPMFGhIw&#10;EFJbN3d0GPppcqzClypl5CcKTxfaVOOZpMPZbDa9G084k+SbjmejYeQ1ud626PxXBRULRsqRZIls&#10;ieOj85SRoGdISOZAl9mm1DpucL9ba2RHQRJuNuv1aBSKpCu/wbRhNWUfTfoxsoFwv8VpQ/BrU8Hy&#10;za7pOt1BdiICENrZcFZuSqryUTj/IpCGgXqmAffPtOQaKAl0FmcF4M+/nQc8aURezmoarpS7HweB&#10;ijP9zZB6nwfjcZjGuBlPZkQYw1vP7tZjDtUaqPkBPSUroxnwXp/NHKF6o3ewClnJJYyk3Cn3Z3Pt&#10;25GndyTVahVBNH9W+EeztTKEDlQHDV6bN4G2E8qTxE9wHkMxf6dXiw03DawOHvIyihkIblnteKfZ&#10;jYJ17yw8jtt9RF3/BstfAAAA//8DAFBLAwQUAAYACAAAACEAKN80Ud0AAAALAQAADwAAAGRycy9k&#10;b3ducmV2LnhtbEyPy07DMBBF90j9B2sqsWudWoLSEKeqKmDFpo+IrRsPSYQ9jmK7CX+Pu0Cwm9Ec&#10;3Tm32E7WsCsOvnMkYbXMgCHVTnfUSDifXhdPwHxQpJVxhBK+0cO2nN0VKtdupANej6FhKYR8riS0&#10;IfQ5575u0Sq/dD1Sun26waqQ1qHhelBjCreGiyx75FZ1lD60qsd9i/XXMVoJ3Hy8vRyq9800Rn6q&#10;mirWdI5S3s+n3TOwgFP4g+Gmn9ShTE4XF0l7ZiQs1mKd0N/hRqweRKp3kSA2AnhZ8P8dyh8AAAD/&#10;/wMAUEsBAi0AFAAGAAgAAAAhALaDOJL+AAAA4QEAABMAAAAAAAAAAAAAAAAAAAAAAFtDb250ZW50&#10;X1R5cGVzXS54bWxQSwECLQAUAAYACAAAACEAOP0h/9YAAACUAQAACwAAAAAAAAAAAAAAAAAvAQAA&#10;X3JlbHMvLnJlbHNQSwECLQAUAAYACAAAACEALsnaxzACAABVBAAADgAAAAAAAAAAAAAAAAAuAgAA&#10;ZHJzL2Uyb0RvYy54bWxQSwECLQAUAAYACAAAACEAKN80Ud0AAAALAQAADwAAAAAAAAAAAAAAAACK&#10;BAAAZHJzL2Rvd25yZXYueG1sUEsFBgAAAAAEAAQA8wAAAJQFAAAAAA==&#10;" fillcolor="#fc3" stroked="f" strokeweight=".5pt">
              <v:textbox>
                <w:txbxContent>
                  <w:p w14:paraId="79A17587" w14:textId="77777777" w:rsidR="00B2606B" w:rsidRPr="00AF4BA7" w:rsidRDefault="00B2606B" w:rsidP="00B2606B">
                    <w:pPr>
                      <w:spacing w:before="360"/>
                      <w:ind w:left="432"/>
                      <w:rPr>
                        <w:sz w:val="72"/>
                        <w:szCs w:val="72"/>
                      </w:rPr>
                    </w:pPr>
                    <w:r w:rsidRPr="00AF4BA7">
                      <w:rPr>
                        <w:sz w:val="22"/>
                        <w:szCs w:val="22"/>
                      </w:rPr>
                      <w:t xml:space="preserve">                                          </w:t>
                    </w:r>
                  </w:p>
                  <w:p w14:paraId="4226A491" w14:textId="77777777" w:rsidR="00A03547" w:rsidRDefault="00A03547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C4EAA" wp14:editId="5372BC85">
              <wp:simplePos x="0" y="0"/>
              <wp:positionH relativeFrom="column">
                <wp:posOffset>-95967</wp:posOffset>
              </wp:positionH>
              <wp:positionV relativeFrom="paragraph">
                <wp:posOffset>-305177</wp:posOffset>
              </wp:positionV>
              <wp:extent cx="4178300" cy="540308"/>
              <wp:effectExtent l="0" t="0" r="0" b="0"/>
              <wp:wrapNone/>
              <wp:docPr id="76700196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0" cy="54030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5207C2" w14:textId="77777777" w:rsidR="00B2606B" w:rsidRPr="006D2D9F" w:rsidRDefault="006D2D9F" w:rsidP="00B2606B">
                          <w:pPr>
                            <w:rPr>
                              <w:rFonts w:ascii="Neutraface Text Demi" w:hAnsi="Neutraface Text Demi"/>
                              <w:sz w:val="56"/>
                              <w:szCs w:val="56"/>
                            </w:rPr>
                          </w:pPr>
                          <w:r w:rsidRPr="006D2D9F">
                            <w:rPr>
                              <w:rFonts w:ascii="Neutraface Text Demi" w:hAnsi="Neutraface Text Demi"/>
                              <w:sz w:val="56"/>
                              <w:szCs w:val="56"/>
                            </w:rPr>
                            <w:t>GUIDANCE DOCUM</w:t>
                          </w:r>
                          <w:r w:rsidR="00B2606B" w:rsidRPr="006D2D9F">
                            <w:rPr>
                              <w:rFonts w:ascii="Neutraface Text Demi" w:hAnsi="Neutraface Text Demi"/>
                              <w:sz w:val="56"/>
                              <w:szCs w:val="56"/>
                            </w:rPr>
                            <w:t>E</w:t>
                          </w:r>
                          <w:r w:rsidRPr="006D2D9F">
                            <w:rPr>
                              <w:rFonts w:ascii="Neutraface Text Demi" w:hAnsi="Neutraface Text Demi"/>
                              <w:sz w:val="56"/>
                              <w:szCs w:val="56"/>
                            </w:rPr>
                            <w:t>N</w:t>
                          </w:r>
                          <w:r w:rsidR="00B2606B" w:rsidRPr="006D2D9F">
                            <w:rPr>
                              <w:rFonts w:ascii="Neutraface Text Demi" w:hAnsi="Neutraface Text Demi"/>
                              <w:sz w:val="56"/>
                              <w:szCs w:val="56"/>
                            </w:rPr>
                            <w:t>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0C4EAA" id="_x0000_s1028" type="#_x0000_t202" style="position:absolute;margin-left:-7.55pt;margin-top:-24.05pt;width:329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x9GQIAADMEAAAOAAAAZHJzL2Uyb0RvYy54bWysU8lu2zAQvRfoPxC815K3xBEsB24CFwWC&#10;JIBT5ExTpCWA5LAkbcn9+g4pb0h7KnqhZjijWd57nN93WpG9cL4BU9LhIKdEGA5VY7Yl/fG2+jKj&#10;xAdmKqbAiJIehKf3i8+f5q0txAhqUJVwBIsYX7S2pHUItsgyz2uhmR+AFQaDEpxmAV23zSrHWqyu&#10;VTbK85usBVdZB1x4j7ePfZAuUn0pBQ8vUnoRiCopzhbS6dK5iWe2mLNi65itG34cg/3DFJo1Bpue&#10;Sz2ywMjONX+U0g134EGGAQedgZQNF2kH3GaYf9hmXTMr0i4IjrdnmPz/K8uf92v76kjovkKHBEZA&#10;WusLj5dxn046Hb84KcE4Qng4wya6QDheToa3s3GOIY6x6SQf57NYJrv8bZ0P3wRoEo2SOqQlocX2&#10;Tz70qaeU2MzAqlEqUaMMaUt6M57m6YdzBIsrgz0us0YrdJuONNXVHhuoDrieg555b/mqwRmemA+v&#10;zCHVODbKN7zgIRVgLzhalNTgfv3tPuYjAxilpEXplNT/3DEnKFHfDXJzN5xMotaSM5nejtBx15HN&#10;dcTs9AOgOof4UCxPZswP6mRKB/odVb6MXTHEDMfeJQ0n8yH0gsZXwsVymZJQXZaFJ7O2PJaOqEaE&#10;37p35uyRhoAEPsNJZKz4wEaf2/Ox3AWQTaIq4tyjeoQflZnIPr6iKP1rP2Vd3vriNwAAAP//AwBQ&#10;SwMEFAAGAAgAAAAhACPGryPiAAAACgEAAA8AAABkcnMvZG93bnJldi54bWxMj8FOwzAMhu9IvENk&#10;JG5b2rKNUppOU6UJCcFhYxduaeO1FY1TmmwrPD3mBLff8qffn/P1ZHtxxtF3jhTE8wgEUu1MR42C&#10;w9t2loLwQZPRvSNU8IUe1sX1Va4z4y60w/M+NIJLyGdaQRvCkEnp6xat9nM3IPHu6EarA49jI82o&#10;L1xue5lE0Upa3RFfaPWAZYv1x/5kFTyX21e9qxKbfvfl08txM3we3pdK3d5Mm0cQAafwB8OvPqtD&#10;wU6VO5Hxolcwi5cxoxwWKQcmVovkAUSl4O4+Alnk8v8LxQ8AAAD//wMAUEsBAi0AFAAGAAgAAAAh&#10;ALaDOJL+AAAA4QEAABMAAAAAAAAAAAAAAAAAAAAAAFtDb250ZW50X1R5cGVzXS54bWxQSwECLQAU&#10;AAYACAAAACEAOP0h/9YAAACUAQAACwAAAAAAAAAAAAAAAAAvAQAAX3JlbHMvLnJlbHNQSwECLQAU&#10;AAYACAAAACEABQYsfRkCAAAzBAAADgAAAAAAAAAAAAAAAAAuAgAAZHJzL2Uyb0RvYy54bWxQSwEC&#10;LQAUAAYACAAAACEAI8avI+IAAAAKAQAADwAAAAAAAAAAAAAAAABzBAAAZHJzL2Rvd25yZXYueG1s&#10;UEsFBgAAAAAEAAQA8wAAAIIFAAAAAA==&#10;" filled="f" stroked="f" strokeweight=".5pt">
              <v:textbox>
                <w:txbxContent>
                  <w:p w14:paraId="6E5207C2" w14:textId="77777777" w:rsidR="00B2606B" w:rsidRPr="006D2D9F" w:rsidRDefault="006D2D9F" w:rsidP="00B2606B">
                    <w:pPr>
                      <w:rPr>
                        <w:rFonts w:ascii="Neutraface Text Demi" w:hAnsi="Neutraface Text Demi"/>
                        <w:sz w:val="56"/>
                        <w:szCs w:val="56"/>
                      </w:rPr>
                    </w:pPr>
                    <w:r w:rsidRPr="006D2D9F">
                      <w:rPr>
                        <w:rFonts w:ascii="Neutraface Text Demi" w:hAnsi="Neutraface Text Demi"/>
                        <w:sz w:val="56"/>
                        <w:szCs w:val="56"/>
                      </w:rPr>
                      <w:t>GUIDANCE DOCUM</w:t>
                    </w:r>
                    <w:r w:rsidR="00B2606B" w:rsidRPr="006D2D9F">
                      <w:rPr>
                        <w:rFonts w:ascii="Neutraface Text Demi" w:hAnsi="Neutraface Text Demi"/>
                        <w:sz w:val="56"/>
                        <w:szCs w:val="56"/>
                      </w:rPr>
                      <w:t>E</w:t>
                    </w:r>
                    <w:r w:rsidRPr="006D2D9F">
                      <w:rPr>
                        <w:rFonts w:ascii="Neutraface Text Demi" w:hAnsi="Neutraface Text Demi"/>
                        <w:sz w:val="56"/>
                        <w:szCs w:val="56"/>
                      </w:rPr>
                      <w:t>N</w:t>
                    </w:r>
                    <w:r w:rsidR="00B2606B" w:rsidRPr="006D2D9F">
                      <w:rPr>
                        <w:rFonts w:ascii="Neutraface Text Demi" w:hAnsi="Neutraface Text Demi"/>
                        <w:sz w:val="56"/>
                        <w:szCs w:val="56"/>
                      </w:rPr>
                      <w:t>T</w:t>
                    </w:r>
                  </w:p>
                </w:txbxContent>
              </v:textbox>
            </v:shape>
          </w:pict>
        </mc:Fallback>
      </mc:AlternateContent>
    </w:r>
    <w:r w:rsidR="006D2D9F">
      <w:t>Gui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11865"/>
    <w:multiLevelType w:val="hybridMultilevel"/>
    <w:tmpl w:val="79EE151A"/>
    <w:lvl w:ilvl="0" w:tplc="F954A93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77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62"/>
    <w:rsid w:val="00020FE1"/>
    <w:rsid w:val="000B1FFB"/>
    <w:rsid w:val="000B5C4C"/>
    <w:rsid w:val="000E7B16"/>
    <w:rsid w:val="00127185"/>
    <w:rsid w:val="001A7D7E"/>
    <w:rsid w:val="0022421C"/>
    <w:rsid w:val="00240E6E"/>
    <w:rsid w:val="002A4D05"/>
    <w:rsid w:val="00441086"/>
    <w:rsid w:val="0054586B"/>
    <w:rsid w:val="00604204"/>
    <w:rsid w:val="006A1785"/>
    <w:rsid w:val="006D2D9F"/>
    <w:rsid w:val="00704FB0"/>
    <w:rsid w:val="0092275B"/>
    <w:rsid w:val="009345DD"/>
    <w:rsid w:val="0098124D"/>
    <w:rsid w:val="009B6262"/>
    <w:rsid w:val="00A03547"/>
    <w:rsid w:val="00AA5180"/>
    <w:rsid w:val="00B2606B"/>
    <w:rsid w:val="00B41AB4"/>
    <w:rsid w:val="00D21523"/>
    <w:rsid w:val="00EA38DC"/>
    <w:rsid w:val="00F41C12"/>
    <w:rsid w:val="00F851EA"/>
    <w:rsid w:val="00FB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91662"/>
  <w15:chartTrackingRefBased/>
  <w15:docId w15:val="{E04E9BEC-538B-44DD-8B37-ABEBE7B6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06B"/>
    <w:rPr>
      <w:rFonts w:ascii="Open Sans" w:hAnsi="Open San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1785"/>
    <w:pPr>
      <w:keepNext/>
      <w:keepLines/>
      <w:spacing w:before="360" w:after="80"/>
      <w:outlineLvl w:val="0"/>
    </w:pPr>
    <w:rPr>
      <w:rFonts w:eastAsiaTheme="majorEastAsia" w:cs="Open Sans"/>
      <w:b/>
      <w:bCs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1785"/>
    <w:pPr>
      <w:keepNext/>
      <w:keepLines/>
      <w:spacing w:before="160" w:after="80"/>
      <w:outlineLvl w:val="1"/>
    </w:pPr>
    <w:rPr>
      <w:rFonts w:eastAsiaTheme="majorEastAsia" w:cs="Open Sans"/>
      <w:b/>
      <w:bCs/>
      <w:color w:val="7A001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785"/>
    <w:pPr>
      <w:keepNext/>
      <w:keepLines/>
      <w:spacing w:before="160" w:after="80"/>
      <w:outlineLvl w:val="2"/>
    </w:pPr>
    <w:rPr>
      <w:rFonts w:ascii="Open Sans SemiBold" w:eastAsiaTheme="majorEastAsia" w:hAnsi="Open Sans SemiBold" w:cs="Open Sans SemiBold"/>
      <w:color w:val="7A0019"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41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785"/>
    <w:rPr>
      <w:rFonts w:ascii="Open Sans" w:eastAsiaTheme="majorEastAsia" w:hAnsi="Open Sans" w:cs="Open Sans"/>
      <w:b/>
      <w:bCs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1785"/>
    <w:rPr>
      <w:rFonts w:ascii="Open Sans" w:eastAsiaTheme="majorEastAsia" w:hAnsi="Open Sans" w:cs="Open Sans"/>
      <w:b/>
      <w:bCs/>
      <w:color w:val="7A001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A1785"/>
    <w:rPr>
      <w:rFonts w:ascii="Open Sans SemiBold" w:eastAsiaTheme="majorEastAsia" w:hAnsi="Open Sans SemiBold" w:cs="Open Sans SemiBold"/>
      <w:color w:val="7A0019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A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A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A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A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A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A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B41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B41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B41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06B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rsid w:val="00B41A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B41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A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B41A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06B"/>
  </w:style>
  <w:style w:type="paragraph" w:styleId="Footer">
    <w:name w:val="footer"/>
    <w:basedOn w:val="Normal"/>
    <w:link w:val="FooterChar"/>
    <w:uiPriority w:val="99"/>
    <w:unhideWhenUsed/>
    <w:rsid w:val="00B26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06B"/>
  </w:style>
  <w:style w:type="paragraph" w:customStyle="1" w:styleId="Style1">
    <w:name w:val="Style1"/>
    <w:basedOn w:val="Normal"/>
    <w:link w:val="Style1Char"/>
    <w:rsid w:val="00B2606B"/>
  </w:style>
  <w:style w:type="character" w:customStyle="1" w:styleId="Style1Char">
    <w:name w:val="Style1 Char"/>
    <w:basedOn w:val="DefaultParagraphFont"/>
    <w:link w:val="Style1"/>
    <w:rsid w:val="00B2606B"/>
    <w:rPr>
      <w:rFonts w:ascii="Open Sans" w:hAnsi="Open Sans"/>
      <w:sz w:val="21"/>
    </w:rPr>
  </w:style>
  <w:style w:type="paragraph" w:customStyle="1" w:styleId="Revised">
    <w:name w:val="Revised"/>
    <w:basedOn w:val="Heading3"/>
    <w:qFormat/>
    <w:rsid w:val="006A1785"/>
    <w:pPr>
      <w:spacing w:before="0"/>
    </w:pPr>
    <w:rPr>
      <w:i/>
      <w:color w:val="7F7F7F" w:themeColor="text1" w:themeTint="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va\Documents\Custom%20Office%20Templates\HSRM_Guide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EE7E8-0E74-428E-B5D8-00AD2BA9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HSRM_GuideDoc</Template>
  <TotalTime>16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Salvatore</dc:creator>
  <cp:keywords/>
  <dc:description/>
  <cp:lastModifiedBy>Brian J Andersson</cp:lastModifiedBy>
  <cp:revision>5</cp:revision>
  <dcterms:created xsi:type="dcterms:W3CDTF">2026-04-13T13:48:00Z</dcterms:created>
  <dcterms:modified xsi:type="dcterms:W3CDTF">2026-04-15T14:29:00Z</dcterms:modified>
</cp:coreProperties>
</file>