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035C2" w14:textId="77777777" w:rsidR="000E7B16" w:rsidRDefault="000E7B16" w:rsidP="000E7B16"/>
    <w:p w14:paraId="1A1DAE7D" w14:textId="146FDE14" w:rsidR="000E7B16" w:rsidRDefault="006A1785" w:rsidP="00862008">
      <w:pPr>
        <w:pStyle w:val="Heading1"/>
        <w:spacing w:after="0"/>
      </w:pPr>
      <w:r>
        <w:rPr>
          <w:noProof/>
        </w:rPr>
        <mc:AlternateContent>
          <mc:Choice Requires="wps">
            <w:drawing>
              <wp:anchor distT="0" distB="0" distL="114300" distR="114300" simplePos="0" relativeHeight="251659264" behindDoc="0" locked="1" layoutInCell="1" allowOverlap="1" wp14:anchorId="183489C5" wp14:editId="690E6039">
                <wp:simplePos x="0" y="0"/>
                <wp:positionH relativeFrom="column">
                  <wp:posOffset>5120640</wp:posOffset>
                </wp:positionH>
                <wp:positionV relativeFrom="page">
                  <wp:posOffset>9391015</wp:posOffset>
                </wp:positionV>
                <wp:extent cx="1563624" cy="310896"/>
                <wp:effectExtent l="0" t="0" r="0" b="0"/>
                <wp:wrapNone/>
                <wp:docPr id="1951100612" name="Text Box 1"/>
                <wp:cNvGraphicFramePr/>
                <a:graphic xmlns:a="http://schemas.openxmlformats.org/drawingml/2006/main">
                  <a:graphicData uri="http://schemas.microsoft.com/office/word/2010/wordprocessingShape">
                    <wps:wsp>
                      <wps:cNvSpPr txBox="1"/>
                      <wps:spPr>
                        <a:xfrm>
                          <a:off x="0" y="0"/>
                          <a:ext cx="1563624" cy="310896"/>
                        </a:xfrm>
                        <a:prstGeom prst="rect">
                          <a:avLst/>
                        </a:prstGeom>
                        <a:noFill/>
                        <a:ln w="6350">
                          <a:noFill/>
                        </a:ln>
                      </wps:spPr>
                      <wps:txbx>
                        <w:txbxContent>
                          <w:p w14:paraId="4AE86140" w14:textId="253FD905" w:rsidR="006A1785" w:rsidRDefault="006A1785" w:rsidP="006A1785">
                            <w:pPr>
                              <w:pStyle w:val="Revised"/>
                            </w:pPr>
                            <w:r>
                              <w:t xml:space="preserve">Revised: </w:t>
                            </w:r>
                            <w:r w:rsidR="00121313">
                              <w:t xml:space="preserve">Aug </w:t>
                            </w:r>
                            <w:r w:rsidR="00F53CBB">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3489C5" id="_x0000_t202" coordsize="21600,21600" o:spt="202" path="m,l,21600r21600,l21600,xe">
                <v:stroke joinstyle="miter"/>
                <v:path gradientshapeok="t" o:connecttype="rect"/>
              </v:shapetype>
              <v:shape id="Text Box 1" o:spid="_x0000_s1026" type="#_x0000_t202" style="position:absolute;margin-left:403.2pt;margin-top:739.45pt;width:123.1pt;height: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" filled="f" stroked="f" strokeweight=".5pt">
                <v:textbox>
                  <w:txbxContent>
                    <w:p w14:paraId="4AE86140" w14:textId="253FD905" w:rsidR="006A1785" w:rsidRDefault="006A1785" w:rsidP="006A1785">
                      <w:pPr>
                        <w:pStyle w:val="Revised"/>
                      </w:pPr>
                      <w:r>
                        <w:t xml:space="preserve">Revised: </w:t>
                      </w:r>
                      <w:r w:rsidR="00121313">
                        <w:t xml:space="preserve">Aug </w:t>
                      </w:r>
                      <w:r w:rsidR="00F53CBB">
                        <w:t>2026</w:t>
                      </w:r>
                    </w:p>
                  </w:txbxContent>
                </v:textbox>
                <w10:wrap anchory="page"/>
                <w10:anchorlock/>
              </v:shape>
            </w:pict>
          </mc:Fallback>
        </mc:AlternateContent>
      </w:r>
      <w:r w:rsidR="00B66962">
        <w:t xml:space="preserve">Dry Ice </w:t>
      </w:r>
    </w:p>
    <w:p w14:paraId="4E7B18DF" w14:textId="77777777" w:rsidR="00F53CBB" w:rsidRDefault="00F53CBB" w:rsidP="00862008">
      <w:pPr>
        <w:pStyle w:val="Heading2"/>
        <w:spacing w:after="0"/>
      </w:pPr>
      <w:r>
        <w:t>Dry Ice Properties</w:t>
      </w:r>
    </w:p>
    <w:p w14:paraId="6375F090" w14:textId="77777777" w:rsidR="00F53CBB" w:rsidRDefault="00F53CBB" w:rsidP="00862008">
      <w:pPr>
        <w:spacing w:after="0"/>
      </w:pPr>
      <w:r>
        <w:t>Dry Ice is a solid form of carbon dioxide.  It can be obtained in many forms, including flakes, pellets or blocks.  Dry ice is extremely cold and will sublime (transition from solid to gas directly) at –78.5° C (-109.3° F).  As it is comprised solely of carbon dioxide, it is non-combustible.</w:t>
      </w:r>
    </w:p>
    <w:p w14:paraId="3F795DB7" w14:textId="77777777" w:rsidR="00F53CBB" w:rsidRDefault="00F53CBB" w:rsidP="00862008">
      <w:pPr>
        <w:pStyle w:val="Heading2"/>
        <w:spacing w:after="0"/>
      </w:pPr>
      <w:r>
        <w:t>Health Hazards</w:t>
      </w:r>
    </w:p>
    <w:p w14:paraId="2E0D1BE9" w14:textId="014C1072" w:rsidR="00F53CBB" w:rsidRDefault="00F53CBB" w:rsidP="00862008">
      <w:pPr>
        <w:pStyle w:val="ListParagraph"/>
        <w:spacing w:after="0"/>
      </w:pPr>
      <w:r w:rsidRPr="00F53CBB">
        <w:rPr>
          <w:b/>
          <w:bCs/>
        </w:rPr>
        <w:t>Burns:</w:t>
      </w:r>
      <w:r>
        <w:t xml:space="preserve"> Handling dry ice with bare hands can cause cryogenic burns to the skin.  Dry ice tends to stick to exposed skin, worsening the burn.</w:t>
      </w:r>
    </w:p>
    <w:p w14:paraId="47F478BC" w14:textId="25CBCA99" w:rsidR="00F53CBB" w:rsidRPr="00F53CBB" w:rsidRDefault="00F53CBB" w:rsidP="00862008">
      <w:pPr>
        <w:pStyle w:val="ListParagraph"/>
        <w:spacing w:after="0"/>
        <w:rPr>
          <w:b/>
          <w:bCs/>
        </w:rPr>
      </w:pPr>
      <w:r w:rsidRPr="00F53CBB">
        <w:rPr>
          <w:b/>
          <w:bCs/>
        </w:rPr>
        <w:t xml:space="preserve">Asphyxiation: Carbon Dioxide sublimated from dry ice can displace oxygen in areas with poor ventilation.  This may cause asphyxiation. </w:t>
      </w:r>
    </w:p>
    <w:p w14:paraId="280EE8E2" w14:textId="60D1E34C" w:rsidR="00F53CBB" w:rsidRDefault="00F53CBB" w:rsidP="00862008">
      <w:pPr>
        <w:pStyle w:val="Heading2"/>
        <w:spacing w:after="0"/>
      </w:pPr>
      <w:r>
        <w:t>Proper Handling</w:t>
      </w:r>
    </w:p>
    <w:p w14:paraId="3E9A9E14" w14:textId="25577ACE" w:rsidR="00F53CBB" w:rsidRDefault="00F53CBB" w:rsidP="00862008">
      <w:pPr>
        <w:pStyle w:val="ListParagraph"/>
        <w:spacing w:after="0"/>
      </w:pPr>
      <w:r>
        <w:t>If a package containing dry ice is bulging, it might be under pressure.  Do not attempt to open a bulging dry ice container yourself.  A sudden release in pressure might cause the package to burst.</w:t>
      </w:r>
    </w:p>
    <w:p w14:paraId="0FB37BD0" w14:textId="2452509F" w:rsidR="00F53CBB" w:rsidRDefault="00F53CBB" w:rsidP="00862008">
      <w:pPr>
        <w:pStyle w:val="ListParagraph"/>
        <w:spacing w:after="0"/>
      </w:pPr>
      <w:r w:rsidRPr="00F53CBB">
        <w:rPr>
          <w:b/>
          <w:bCs/>
        </w:rPr>
        <w:t>Do not directly touch dry ice.</w:t>
      </w:r>
      <w:r>
        <w:t xml:space="preserve"> Use loose fitting cryogenic gloves</w:t>
      </w:r>
      <w:r w:rsidR="00862008">
        <w:t xml:space="preserve"> in addition to scoops or tongs</w:t>
      </w:r>
      <w:r>
        <w:t xml:space="preserve"> when working with dry ice.</w:t>
      </w:r>
    </w:p>
    <w:p w14:paraId="7BC3A012" w14:textId="7E025DE4" w:rsidR="00F53CBB" w:rsidRDefault="00862008" w:rsidP="00862008">
      <w:pPr>
        <w:pStyle w:val="Heading3"/>
        <w:spacing w:after="0"/>
      </w:pPr>
      <w:r>
        <w:t>Storage</w:t>
      </w:r>
    </w:p>
    <w:p w14:paraId="194B9B9E" w14:textId="77777777" w:rsidR="00862008" w:rsidRDefault="00862008" w:rsidP="00862008">
      <w:pPr>
        <w:pStyle w:val="ListParagraph"/>
        <w:spacing w:after="0"/>
      </w:pPr>
      <w:r w:rsidRPr="00862008">
        <w:rPr>
          <w:b/>
          <w:bCs/>
        </w:rPr>
        <w:t>Do store dry ice in areas with limited ventilation.</w:t>
      </w:r>
      <w:r>
        <w:t xml:space="preserve"> Examples would be unvented storage closets, cold rooms, or other confined areas.</w:t>
      </w:r>
    </w:p>
    <w:p w14:paraId="4C3F4E08" w14:textId="77777777" w:rsidR="00F53CBB" w:rsidRDefault="00F53CBB" w:rsidP="00862008">
      <w:pPr>
        <w:pStyle w:val="ListParagraph"/>
        <w:spacing w:after="0"/>
      </w:pPr>
      <w:r>
        <w:t xml:space="preserve">Do not </w:t>
      </w:r>
      <w:proofErr w:type="gramStart"/>
      <w:r>
        <w:t>place</w:t>
      </w:r>
      <w:proofErr w:type="gramEnd"/>
      <w:r>
        <w:t xml:space="preserve"> in airtight containers.</w:t>
      </w:r>
    </w:p>
    <w:p w14:paraId="22E6A9EF" w14:textId="553EB981" w:rsidR="00F53CBB" w:rsidRDefault="00F53CBB" w:rsidP="00862008">
      <w:pPr>
        <w:pStyle w:val="ListParagraph"/>
        <w:spacing w:after="0"/>
      </w:pPr>
      <w:r>
        <w:t>Do not store dry ice in sinks or other fixtures.  Dry ice can damage plumbing fixtures.</w:t>
      </w:r>
    </w:p>
    <w:p w14:paraId="77079F44" w14:textId="1E0F7F7B" w:rsidR="00862008" w:rsidRDefault="00862008" w:rsidP="00862008">
      <w:pPr>
        <w:pStyle w:val="Heading3"/>
        <w:spacing w:after="0"/>
      </w:pPr>
      <w:r>
        <w:rPr>
          <w:noProof/>
        </w:rPr>
        <mc:AlternateContent>
          <mc:Choice Requires="wps">
            <w:drawing>
              <wp:anchor distT="0" distB="0" distL="114300" distR="114300" simplePos="0" relativeHeight="251663360" behindDoc="1" locked="0" layoutInCell="1" allowOverlap="1" wp14:anchorId="539A5472" wp14:editId="416798CA">
                <wp:simplePos x="0" y="0"/>
                <wp:positionH relativeFrom="column">
                  <wp:posOffset>4919980</wp:posOffset>
                </wp:positionH>
                <wp:positionV relativeFrom="paragraph">
                  <wp:posOffset>1990090</wp:posOffset>
                </wp:positionV>
                <wp:extent cx="1911350" cy="635"/>
                <wp:effectExtent l="0" t="0" r="0" b="0"/>
                <wp:wrapTight wrapText="bothSides">
                  <wp:wrapPolygon edited="0">
                    <wp:start x="0" y="0"/>
                    <wp:lineTo x="0" y="20850"/>
                    <wp:lineTo x="21313" y="20850"/>
                    <wp:lineTo x="21313" y="0"/>
                    <wp:lineTo x="0" y="0"/>
                  </wp:wrapPolygon>
                </wp:wrapTight>
                <wp:docPr id="748210029" name="Text Box 1"/>
                <wp:cNvGraphicFramePr/>
                <a:graphic xmlns:a="http://schemas.openxmlformats.org/drawingml/2006/main">
                  <a:graphicData uri="http://schemas.microsoft.com/office/word/2010/wordprocessingShape">
                    <wps:wsp>
                      <wps:cNvSpPr txBox="1"/>
                      <wps:spPr>
                        <a:xfrm>
                          <a:off x="0" y="0"/>
                          <a:ext cx="1911350" cy="635"/>
                        </a:xfrm>
                        <a:prstGeom prst="rect">
                          <a:avLst/>
                        </a:prstGeom>
                        <a:solidFill>
                          <a:prstClr val="white"/>
                        </a:solidFill>
                        <a:ln>
                          <a:noFill/>
                        </a:ln>
                      </wps:spPr>
                      <wps:txbx>
                        <w:txbxContent>
                          <w:p w14:paraId="08C2039A" w14:textId="57EF5A0B" w:rsidR="00862008" w:rsidRPr="005509E7" w:rsidRDefault="00862008" w:rsidP="00862008">
                            <w:pPr>
                              <w:pStyle w:val="Caption"/>
                              <w:rPr>
                                <w:rFonts w:ascii="Times New Roman" w:hAnsi="Times New Roman" w:cs="Times New Roman"/>
                                <w:noProof/>
                                <w:color w:val="7A0019"/>
                                <w:kern w:val="0"/>
                                <w:sz w:val="24"/>
                                <w14:ligatures w14:val="none"/>
                              </w:rPr>
                            </w:pPr>
                            <w:r>
                              <w:t xml:space="preserve">Figure </w:t>
                            </w:r>
                            <w:fldSimple w:instr=" SEQ Figure \* ARABIC ">
                              <w:r>
                                <w:rPr>
                                  <w:noProof/>
                                </w:rPr>
                                <w:t>1</w:t>
                              </w:r>
                            </w:fldSimple>
                            <w:r>
                              <w:t>. Department of Transportation required labeling for Dry Ice. Accompanied by text "Dry ice falls under Class 9, Miscellaneous"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39A5472" id="_x0000_s1027" type="#_x0000_t202" style="position:absolute;margin-left:387.4pt;margin-top:156.7pt;width:150.5pt;height:.0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" stroked="f">
                <v:textbox style="mso-fit-shape-to-text:t" inset="0,0,0,0">
                  <w:txbxContent>
                    <w:p w14:paraId="08C2039A" w14:textId="57EF5A0B" w:rsidR="00862008" w:rsidRPr="005509E7" w:rsidRDefault="00862008" w:rsidP="00862008">
                      <w:pPr>
                        <w:pStyle w:val="Caption"/>
                        <w:rPr>
                          <w:rFonts w:ascii="Times New Roman" w:hAnsi="Times New Roman" w:cs="Times New Roman"/>
                          <w:noProof/>
                          <w:color w:val="7A0019"/>
                          <w:kern w:val="0"/>
                          <w:sz w:val="24"/>
                          <w14:ligatures w14:val="none"/>
                        </w:rPr>
                      </w:pPr>
                      <w:r>
                        <w:t xml:space="preserve">Figure </w:t>
                      </w:r>
                      <w:fldSimple w:instr=" SEQ Figure \* ARABIC ">
                        <w:r>
                          <w:rPr>
                            <w:noProof/>
                          </w:rPr>
                          <w:t>1</w:t>
                        </w:r>
                      </w:fldSimple>
                      <w:r>
                        <w:t>. Department of Transportation required labeling for Dry Ice. Accompanied by text "Dry ice falls under Class 9, Miscellaneous"</w:t>
                      </w:r>
                    </w:p>
                  </w:txbxContent>
                </v:textbox>
                <w10:wrap type="tight"/>
              </v:shape>
            </w:pict>
          </mc:Fallback>
        </mc:AlternateContent>
      </w:r>
      <w:r>
        <w:rPr>
          <w:rFonts w:ascii="Times New Roman" w:hAnsi="Times New Roman" w:cs="Times New Roman"/>
          <w:noProof/>
          <w:kern w:val="0"/>
          <w:sz w:val="24"/>
          <w14:ligatures w14:val="none"/>
        </w:rPr>
        <w:drawing>
          <wp:anchor distT="36576" distB="36576" distL="36576" distR="36576" simplePos="0" relativeHeight="251661312" behindDoc="1" locked="0" layoutInCell="1" allowOverlap="1" wp14:anchorId="78C5752A" wp14:editId="74B13EA2">
            <wp:simplePos x="0" y="0"/>
            <wp:positionH relativeFrom="column">
              <wp:posOffset>4920299</wp:posOffset>
            </wp:positionH>
            <wp:positionV relativeFrom="paragraph">
              <wp:posOffset>160020</wp:posOffset>
            </wp:positionV>
            <wp:extent cx="1911350" cy="1772920"/>
            <wp:effectExtent l="0" t="0" r="0" b="0"/>
            <wp:wrapTight wrapText="bothSides">
              <wp:wrapPolygon edited="0">
                <wp:start x="0" y="0"/>
                <wp:lineTo x="0" y="21352"/>
                <wp:lineTo x="21313" y="21352"/>
                <wp:lineTo x="21313" y="0"/>
                <wp:lineTo x="0" y="0"/>
              </wp:wrapPolygon>
            </wp:wrapTight>
            <wp:docPr id="1126184823" name="Picture 1" descr="Department of Transportation required labeling for Dry Ice. Accompanied by text &quot;Dry ice falls under Class 9, Miscellaneous.&quot; The depicted hazard symbol for Class 9 is a diamond where the top half has vertical black stripes, and the bottom is pure white with the number &quot;9&quot; in the bottom corner of the diamo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184823" name="Picture 1" descr="Department of Transportation required labeling for Dry Ice. Accompanied by text &quot;Dry ice falls under Class 9, Miscellaneous.&quot; The depicted hazard symbol for Class 9 is a diamond where the top half has vertical black stripes, and the bottom is pure white with the number &quot;9&quot; in the bottom corner of the diamond.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1350" cy="177292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t>Transportation and Shipping</w:t>
      </w:r>
    </w:p>
    <w:p w14:paraId="7AB9F43D" w14:textId="6BAA35A6" w:rsidR="00F53CBB" w:rsidRDefault="00F53CBB" w:rsidP="00862008">
      <w:pPr>
        <w:pStyle w:val="ListParagraph"/>
        <w:spacing w:after="0"/>
      </w:pPr>
      <w:r>
        <w:t>Only transport dry ice in appropriate containers</w:t>
      </w:r>
      <w:r w:rsidR="00121313">
        <w:t>.</w:t>
      </w:r>
    </w:p>
    <w:p w14:paraId="64759DF5" w14:textId="7BD9094D" w:rsidR="00F53CBB" w:rsidRDefault="00F53CBB" w:rsidP="00862008">
      <w:pPr>
        <w:pStyle w:val="ListParagraph"/>
        <w:numPr>
          <w:ilvl w:val="1"/>
          <w:numId w:val="1"/>
        </w:numPr>
        <w:spacing w:after="0"/>
      </w:pPr>
      <w:r>
        <w:t>Designed to withstand low temperatures</w:t>
      </w:r>
      <w:r w:rsidR="00121313">
        <w:t>.</w:t>
      </w:r>
      <w:r>
        <w:t xml:space="preserve"> </w:t>
      </w:r>
    </w:p>
    <w:p w14:paraId="748A47D1" w14:textId="5046D3AC" w:rsidR="00862008" w:rsidRDefault="00121313" w:rsidP="00862008">
      <w:pPr>
        <w:pStyle w:val="ListParagraph"/>
        <w:numPr>
          <w:ilvl w:val="1"/>
          <w:numId w:val="1"/>
        </w:numPr>
        <w:spacing w:after="0"/>
      </w:pPr>
      <w:r>
        <w:t>N</w:t>
      </w:r>
      <w:r w:rsidR="00F53CBB">
        <w:t>on-sealable</w:t>
      </w:r>
      <w:r>
        <w:t>.</w:t>
      </w:r>
    </w:p>
    <w:p w14:paraId="3E2F92B4" w14:textId="5D1ABF7A" w:rsidR="00F53CBB" w:rsidRDefault="00F53CBB" w:rsidP="00862008">
      <w:pPr>
        <w:pStyle w:val="ListParagraph"/>
        <w:spacing w:after="0"/>
        <w:rPr>
          <w:b/>
          <w:bCs/>
        </w:rPr>
      </w:pPr>
      <w:r w:rsidRPr="00862008">
        <w:rPr>
          <w:b/>
          <w:bCs/>
        </w:rPr>
        <w:t xml:space="preserve">Containers must have </w:t>
      </w:r>
      <w:r w:rsidR="00862008" w:rsidRPr="00862008">
        <w:rPr>
          <w:b/>
          <w:bCs/>
        </w:rPr>
        <w:t>labels</w:t>
      </w:r>
      <w:r w:rsidRPr="00862008">
        <w:rPr>
          <w:b/>
          <w:bCs/>
        </w:rPr>
        <w:t xml:space="preserve"> or warnings for dry ice attached.</w:t>
      </w:r>
    </w:p>
    <w:p w14:paraId="421BC82D" w14:textId="7D5AC15A" w:rsidR="00F53CBB" w:rsidRDefault="00F53CBB" w:rsidP="00862008">
      <w:pPr>
        <w:pStyle w:val="ListParagraph"/>
        <w:spacing w:after="0"/>
      </w:pPr>
      <w:r>
        <w:t xml:space="preserve">Do not package and ship dry ice unless you have taken hazardous materials shipping training. </w:t>
      </w:r>
      <w:r w:rsidR="00862008">
        <w:t xml:space="preserve">Shipping requires applicable DOT labeling (Fig. 1). </w:t>
      </w:r>
    </w:p>
    <w:p w14:paraId="7FBBB0CC" w14:textId="1C4219DD" w:rsidR="000E7B16" w:rsidRDefault="00862008" w:rsidP="00862008">
      <w:pPr>
        <w:pStyle w:val="ListParagraph"/>
        <w:spacing w:after="0"/>
      </w:pPr>
      <w:r>
        <w:t>When shipping, d</w:t>
      </w:r>
      <w:r w:rsidR="00F53CBB">
        <w:t xml:space="preserve">ry Ice must also be marked with </w:t>
      </w:r>
      <w:r>
        <w:t>“</w:t>
      </w:r>
      <w:r w:rsidR="00F53CBB">
        <w:t>UN1845, Dry ice.</w:t>
      </w:r>
      <w:r>
        <w:t xml:space="preserve">” </w:t>
      </w:r>
      <w:r w:rsidR="00F53CBB">
        <w:t>Packages must also have</w:t>
      </w:r>
      <w:r w:rsidR="00F53CBB" w:rsidRPr="00862008">
        <w:rPr>
          <w:rFonts w:ascii="Calibri" w:eastAsia="Times New Roman" w:hAnsi="Calibri" w:cs="Calibri"/>
          <w:color w:val="000000"/>
          <w:kern w:val="28"/>
          <w:szCs w:val="23"/>
          <w14:ligatures w14:val="none"/>
          <w14:cntxtAlts/>
        </w:rPr>
        <w:t xml:space="preserve"> </w:t>
      </w:r>
      <w:r w:rsidR="00F53CBB" w:rsidRPr="00F53CBB">
        <w:t>up arrows on opposite sides of the package.</w:t>
      </w:r>
    </w:p>
    <w:p w14:paraId="35169AE8" w14:textId="77777777" w:rsidR="00F53CBB" w:rsidRDefault="00F53CBB" w:rsidP="00862008">
      <w:pPr>
        <w:pStyle w:val="Heading2"/>
        <w:spacing w:after="0"/>
      </w:pPr>
      <w:r>
        <w:t>Disposal</w:t>
      </w:r>
    </w:p>
    <w:p w14:paraId="3F418C60" w14:textId="77777777" w:rsidR="00F53CBB" w:rsidRDefault="00F53CBB" w:rsidP="00862008">
      <w:pPr>
        <w:pStyle w:val="ListParagraph"/>
        <w:spacing w:after="0"/>
      </w:pPr>
      <w:r>
        <w:t xml:space="preserve">Allow dry ice to sublimate in a </w:t>
      </w:r>
      <w:proofErr w:type="spellStart"/>
      <w:proofErr w:type="gramStart"/>
      <w:r>
        <w:t>well ventilated</w:t>
      </w:r>
      <w:proofErr w:type="spellEnd"/>
      <w:proofErr w:type="gramEnd"/>
      <w:r>
        <w:t xml:space="preserve"> area.</w:t>
      </w:r>
    </w:p>
    <w:p w14:paraId="687C87C9" w14:textId="672BFCF8" w:rsidR="00F53CBB" w:rsidRDefault="00F53CBB" w:rsidP="00862008">
      <w:pPr>
        <w:pStyle w:val="ListParagraph"/>
        <w:spacing w:after="0"/>
      </w:pPr>
      <w:r>
        <w:t>Do not dispose of dry ice in waste containers.</w:t>
      </w:r>
    </w:p>
    <w:sectPr w:rsidR="00F53CBB" w:rsidSect="00F53CBB">
      <w:footerReference w:type="default" r:id="rId9"/>
      <w:headerReference w:type="first" r:id="rId10"/>
      <w:footerReference w:type="first" r:id="rId11"/>
      <w:type w:val="continuous"/>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E6816" w14:textId="77777777" w:rsidR="003F08B8" w:rsidRDefault="003F08B8" w:rsidP="00B2606B">
      <w:pPr>
        <w:spacing w:after="0" w:line="240" w:lineRule="auto"/>
      </w:pPr>
      <w:r>
        <w:separator/>
      </w:r>
    </w:p>
  </w:endnote>
  <w:endnote w:type="continuationSeparator" w:id="0">
    <w:p w14:paraId="1E398961" w14:textId="77777777" w:rsidR="003F08B8" w:rsidRDefault="003F08B8" w:rsidP="00B26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eutraface Text Book">
    <w:altName w:val="Calibri"/>
    <w:panose1 w:val="00000000000000000000"/>
    <w:charset w:val="00"/>
    <w:family w:val="modern"/>
    <w:notTrueType/>
    <w:pitch w:val="variable"/>
    <w:sig w:usb0="800000AF" w:usb1="5000204A" w:usb2="00000000" w:usb3="00000000" w:csb0="0000009B" w:csb1="00000000"/>
  </w:font>
  <w:font w:name="Neutraface Text Demi">
    <w:altName w:val="Calibri"/>
    <w:panose1 w:val="00000000000000000000"/>
    <w:charset w:val="00"/>
    <w:family w:val="modern"/>
    <w:notTrueType/>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97296"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C14AC"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F02AB" w14:textId="77777777" w:rsidR="003F08B8" w:rsidRDefault="003F08B8" w:rsidP="00B2606B">
      <w:pPr>
        <w:spacing w:after="0" w:line="240" w:lineRule="auto"/>
      </w:pPr>
      <w:r>
        <w:separator/>
      </w:r>
    </w:p>
  </w:footnote>
  <w:footnote w:type="continuationSeparator" w:id="0">
    <w:p w14:paraId="5469A4E9" w14:textId="77777777" w:rsidR="003F08B8" w:rsidRDefault="003F08B8" w:rsidP="00B26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63A7D" w14:textId="77777777" w:rsidR="00B2606B" w:rsidRDefault="00A00734">
    <w:pPr>
      <w:pStyle w:val="Header"/>
    </w:pPr>
    <w:r>
      <w:rPr>
        <w:noProof/>
      </w:rPr>
      <mc:AlternateContent>
        <mc:Choice Requires="wpg">
          <w:drawing>
            <wp:anchor distT="0" distB="0" distL="114300" distR="114300" simplePos="0" relativeHeight="251659264" behindDoc="0" locked="0" layoutInCell="1" allowOverlap="1" wp14:anchorId="6A60B239" wp14:editId="465E693B">
              <wp:simplePos x="0" y="0"/>
              <wp:positionH relativeFrom="column">
                <wp:posOffset>-3032125</wp:posOffset>
              </wp:positionH>
              <wp:positionV relativeFrom="paragraph">
                <wp:posOffset>-625475</wp:posOffset>
              </wp:positionV>
              <wp:extent cx="10393045" cy="996950"/>
              <wp:effectExtent l="0" t="0" r="8255" b="0"/>
              <wp:wrapNone/>
              <wp:docPr id="1918781334" name="Group 4"/>
              <wp:cNvGraphicFramePr/>
              <a:graphic xmlns:a="http://schemas.openxmlformats.org/drawingml/2006/main">
                <a:graphicData uri="http://schemas.microsoft.com/office/word/2010/wordprocessingGroup">
                  <wpg:wgp>
                    <wpg:cNvGrpSpPr/>
                    <wpg:grpSpPr>
                      <a:xfrm>
                        <a:off x="0" y="0"/>
                        <a:ext cx="10393045" cy="996950"/>
                        <a:chOff x="-2571184" y="-162963"/>
                        <a:chExt cx="10394032" cy="991611"/>
                      </a:xfrm>
                    </wpg:grpSpPr>
                    <wps:wsp>
                      <wps:cNvPr id="374660961" name="Text Box 2"/>
                      <wps:cNvSpPr txBox="1"/>
                      <wps:spPr>
                        <a:xfrm>
                          <a:off x="-2571184" y="-162963"/>
                          <a:ext cx="10394032" cy="991611"/>
                        </a:xfrm>
                        <a:prstGeom prst="rect">
                          <a:avLst/>
                        </a:prstGeom>
                        <a:solidFill>
                          <a:srgbClr val="7A0019"/>
                        </a:solidFill>
                        <a:ln w="6350">
                          <a:noFill/>
                        </a:ln>
                      </wps:spPr>
                      <wps:txbx>
                        <w:txbxContent>
                          <w:p w14:paraId="2773DBFC" w14:textId="77777777" w:rsidR="00B2606B" w:rsidRPr="00AF4BA7" w:rsidRDefault="00B2606B" w:rsidP="00B2606B">
                            <w:pPr>
                              <w:spacing w:before="360"/>
                              <w:ind w:left="432"/>
                              <w:rPr>
                                <w:sz w:val="72"/>
                                <w:szCs w:val="72"/>
                              </w:rPr>
                            </w:pPr>
                            <w:r w:rsidRPr="00AF4BA7">
                              <w:rPr>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2622397" name="Picture 5" descr="M block with Health, Safety, and Risk Management wordmark"/>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255812" y="286247"/>
                          <a:ext cx="2039620" cy="454025"/>
                        </a:xfrm>
                        <a:prstGeom prst="rect">
                          <a:avLst/>
                        </a:prstGeom>
                      </pic:spPr>
                    </pic:pic>
                    <wps:wsp>
                      <wps:cNvPr id="248321821" name="Text Box 1"/>
                      <wps:cNvSpPr txBox="1"/>
                      <wps:spPr>
                        <a:xfrm>
                          <a:off x="365760" y="270344"/>
                          <a:ext cx="4178300" cy="482600"/>
                        </a:xfrm>
                        <a:prstGeom prst="rect">
                          <a:avLst/>
                        </a:prstGeom>
                        <a:noFill/>
                        <a:ln w="6350">
                          <a:noFill/>
                        </a:ln>
                      </wps:spPr>
                      <wps:txbx>
                        <w:txbxContent>
                          <w:p w14:paraId="65113F0D" w14:textId="77777777" w:rsidR="00B2606B" w:rsidRPr="00135CC6" w:rsidRDefault="00B2606B" w:rsidP="00B2606B">
                            <w:pPr>
                              <w:rPr>
                                <w:rFonts w:ascii="Neutraface Text Demi" w:hAnsi="Neutraface Text Demi"/>
                                <w:color w:val="FFFFFF" w:themeColor="background1"/>
                                <w:sz w:val="56"/>
                                <w:szCs w:val="56"/>
                              </w:rPr>
                            </w:pPr>
                            <w:r w:rsidRPr="00135CC6">
                              <w:rPr>
                                <w:rFonts w:ascii="Neutraface Text Demi" w:hAnsi="Neutraface Text Demi"/>
                                <w:color w:val="FFFFFF" w:themeColor="background1"/>
                                <w:sz w:val="56"/>
                                <w:szCs w:val="56"/>
                              </w:rPr>
                              <w:t>FACT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60B239" id="Group 4" o:spid="_x0000_s1028" style="position:absolute;margin-left:-238.75pt;margin-top:-49.25pt;width:818.35pt;height:78.5pt;z-index:251659264;mso-width-relative:margin;mso-height-relative:margin" coordorigin="-25711,-1629" coordsize="103940,9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">
              <v:shapetype id="_x0000_t202" coordsize="21600,21600" o:spt="202" path="m,l,21600r21600,l21600,xe">
                <v:stroke joinstyle="miter"/>
                <v:path gradientshapeok="t" o:connecttype="rect"/>
              </v:shapetype>
              <v:shape id="Text Box 2" o:spid="_x0000_s1029" type="#_x0000_t202" style="position:absolute;left:-25711;top:-1629;width:103939;height:9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" fillcolor="#7a0019" stroked="f" strokeweight=".5pt">
                <v:textbox>
                  <w:txbxContent>
                    <w:p w14:paraId="2773DBFC" w14:textId="77777777" w:rsidR="00B2606B" w:rsidRPr="00AF4BA7" w:rsidRDefault="00B2606B" w:rsidP="00B2606B">
                      <w:pPr>
                        <w:spacing w:before="360"/>
                        <w:ind w:left="432"/>
                        <w:rPr>
                          <w:sz w:val="72"/>
                          <w:szCs w:val="72"/>
                        </w:rPr>
                      </w:pPr>
                      <w:r w:rsidRPr="00AF4BA7">
                        <w:rPr>
                          <w:sz w:val="22"/>
                          <w:szCs w:val="22"/>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alt="M block with Health, Safety, and Risk Management wordmark" style="position:absolute;left:52558;top:2862;width:20396;height:4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">
                <v:imagedata r:id="rId2" o:title="M block with Health, Safety, and Risk Management wordmark"/>
              </v:shape>
              <v:shape id="_x0000_s1031" type="#_x0000_t202" style="position:absolute;left:3657;top:2703;width:41783;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" filled="f" stroked="f" strokeweight=".5pt">
                <v:textbox>
                  <w:txbxContent>
                    <w:p w14:paraId="65113F0D" w14:textId="77777777" w:rsidR="00B2606B" w:rsidRPr="00135CC6" w:rsidRDefault="00B2606B" w:rsidP="00B2606B">
                      <w:pPr>
                        <w:rPr>
                          <w:rFonts w:ascii="Neutraface Text Demi" w:hAnsi="Neutraface Text Demi"/>
                          <w:color w:val="FFFFFF" w:themeColor="background1"/>
                          <w:sz w:val="56"/>
                          <w:szCs w:val="56"/>
                        </w:rPr>
                      </w:pPr>
                      <w:r w:rsidRPr="00135CC6">
                        <w:rPr>
                          <w:rFonts w:ascii="Neutraface Text Demi" w:hAnsi="Neutraface Text Demi"/>
                          <w:color w:val="FFFFFF" w:themeColor="background1"/>
                          <w:sz w:val="56"/>
                          <w:szCs w:val="56"/>
                        </w:rPr>
                        <w:t>FACT SHEET</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11865"/>
    <w:multiLevelType w:val="hybridMultilevel"/>
    <w:tmpl w:val="79EE151A"/>
    <w:lvl w:ilvl="0" w:tplc="F954A93A">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7774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962"/>
    <w:rsid w:val="000E7B16"/>
    <w:rsid w:val="00121313"/>
    <w:rsid w:val="001A1502"/>
    <w:rsid w:val="001A7D7E"/>
    <w:rsid w:val="001B73B1"/>
    <w:rsid w:val="00293ECF"/>
    <w:rsid w:val="003E77E5"/>
    <w:rsid w:val="003F08B8"/>
    <w:rsid w:val="0054586B"/>
    <w:rsid w:val="00564305"/>
    <w:rsid w:val="00592A80"/>
    <w:rsid w:val="00604204"/>
    <w:rsid w:val="006A1785"/>
    <w:rsid w:val="00704FB0"/>
    <w:rsid w:val="007118FC"/>
    <w:rsid w:val="007573FB"/>
    <w:rsid w:val="00862008"/>
    <w:rsid w:val="00A00734"/>
    <w:rsid w:val="00B2606B"/>
    <w:rsid w:val="00B41AB4"/>
    <w:rsid w:val="00B66962"/>
    <w:rsid w:val="00C31510"/>
    <w:rsid w:val="00D92B2F"/>
    <w:rsid w:val="00E35D6F"/>
    <w:rsid w:val="00E62C1E"/>
    <w:rsid w:val="00F53CBB"/>
    <w:rsid w:val="00F85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7587E"/>
  <w15:chartTrackingRefBased/>
  <w15:docId w15:val="{38FCA0D5-B7D0-407B-A4E4-2ECA5C337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6B"/>
    <w:rPr>
      <w:rFonts w:ascii="Open Sans" w:hAnsi="Open Sans"/>
      <w:sz w:val="21"/>
    </w:rPr>
  </w:style>
  <w:style w:type="paragraph" w:styleId="Heading1">
    <w:name w:val="heading 1"/>
    <w:basedOn w:val="Normal"/>
    <w:next w:val="Normal"/>
    <w:link w:val="Heading1Char"/>
    <w:uiPriority w:val="9"/>
    <w:qFormat/>
    <w:rsid w:val="006A1785"/>
    <w:pPr>
      <w:keepNext/>
      <w:keepLines/>
      <w:spacing w:before="360" w:after="80"/>
      <w:outlineLvl w:val="0"/>
    </w:pPr>
    <w:rPr>
      <w:rFonts w:eastAsiaTheme="majorEastAsia" w:cs="Open Sans"/>
      <w:b/>
      <w:bCs/>
      <w:sz w:val="48"/>
      <w:szCs w:val="40"/>
    </w:rPr>
  </w:style>
  <w:style w:type="paragraph" w:styleId="Heading2">
    <w:name w:val="heading 2"/>
    <w:basedOn w:val="Normal"/>
    <w:next w:val="Normal"/>
    <w:link w:val="Heading2Char"/>
    <w:uiPriority w:val="9"/>
    <w:unhideWhenUsed/>
    <w:qFormat/>
    <w:rsid w:val="006A1785"/>
    <w:pPr>
      <w:keepNext/>
      <w:keepLines/>
      <w:spacing w:before="160" w:after="80"/>
      <w:outlineLvl w:val="1"/>
    </w:pPr>
    <w:rPr>
      <w:rFonts w:eastAsiaTheme="majorEastAsia" w:cs="Open Sans"/>
      <w:b/>
      <w:bCs/>
      <w:color w:val="7A0019"/>
      <w:sz w:val="32"/>
      <w:szCs w:val="32"/>
    </w:rPr>
  </w:style>
  <w:style w:type="paragraph" w:styleId="Heading3">
    <w:name w:val="heading 3"/>
    <w:basedOn w:val="Normal"/>
    <w:next w:val="Normal"/>
    <w:link w:val="Heading3Char"/>
    <w:uiPriority w:val="9"/>
    <w:unhideWhenUsed/>
    <w:qFormat/>
    <w:rsid w:val="006A1785"/>
    <w:pPr>
      <w:keepNext/>
      <w:keepLines/>
      <w:spacing w:before="160" w:after="80"/>
      <w:outlineLvl w:val="2"/>
    </w:pPr>
    <w:rPr>
      <w:rFonts w:ascii="Open Sans SemiBold" w:eastAsiaTheme="majorEastAsia" w:hAnsi="Open Sans SemiBold" w:cs="Open Sans SemiBold"/>
      <w:color w:val="7A0019"/>
      <w:sz w:val="26"/>
      <w:szCs w:val="28"/>
    </w:rPr>
  </w:style>
  <w:style w:type="paragraph" w:styleId="Heading4">
    <w:name w:val="heading 4"/>
    <w:basedOn w:val="Normal"/>
    <w:next w:val="Normal"/>
    <w:link w:val="Heading4Char"/>
    <w:uiPriority w:val="9"/>
    <w:semiHidden/>
    <w:unhideWhenUsed/>
    <w:rsid w:val="00B41A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1A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1A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1A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1A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A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785"/>
    <w:rPr>
      <w:rFonts w:ascii="Open Sans" w:eastAsiaTheme="majorEastAsia" w:hAnsi="Open Sans" w:cs="Open Sans"/>
      <w:b/>
      <w:bCs/>
      <w:sz w:val="48"/>
      <w:szCs w:val="40"/>
    </w:rPr>
  </w:style>
  <w:style w:type="character" w:customStyle="1" w:styleId="Heading2Char">
    <w:name w:val="Heading 2 Char"/>
    <w:basedOn w:val="DefaultParagraphFont"/>
    <w:link w:val="Heading2"/>
    <w:uiPriority w:val="9"/>
    <w:rsid w:val="006A1785"/>
    <w:rPr>
      <w:rFonts w:ascii="Open Sans" w:eastAsiaTheme="majorEastAsia" w:hAnsi="Open Sans" w:cs="Open Sans"/>
      <w:b/>
      <w:bCs/>
      <w:color w:val="7A0019"/>
      <w:sz w:val="32"/>
      <w:szCs w:val="32"/>
    </w:rPr>
  </w:style>
  <w:style w:type="character" w:customStyle="1" w:styleId="Heading3Char">
    <w:name w:val="Heading 3 Char"/>
    <w:basedOn w:val="DefaultParagraphFont"/>
    <w:link w:val="Heading3"/>
    <w:uiPriority w:val="9"/>
    <w:rsid w:val="006A1785"/>
    <w:rPr>
      <w:rFonts w:ascii="Open Sans SemiBold" w:eastAsiaTheme="majorEastAsia" w:hAnsi="Open Sans SemiBold" w:cs="Open Sans SemiBold"/>
      <w:color w:val="7A0019"/>
      <w:sz w:val="26"/>
      <w:szCs w:val="28"/>
    </w:rPr>
  </w:style>
  <w:style w:type="character" w:customStyle="1" w:styleId="Heading4Char">
    <w:name w:val="Heading 4 Char"/>
    <w:basedOn w:val="DefaultParagraphFont"/>
    <w:link w:val="Heading4"/>
    <w:uiPriority w:val="9"/>
    <w:semiHidden/>
    <w:rsid w:val="00B41A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1A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1A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1A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1A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AB4"/>
    <w:rPr>
      <w:rFonts w:eastAsiaTheme="majorEastAsia" w:cstheme="majorBidi"/>
      <w:color w:val="272727" w:themeColor="text1" w:themeTint="D8"/>
    </w:rPr>
  </w:style>
  <w:style w:type="paragraph" w:styleId="Title">
    <w:name w:val="Title"/>
    <w:basedOn w:val="Normal"/>
    <w:next w:val="Normal"/>
    <w:link w:val="TitleChar"/>
    <w:uiPriority w:val="10"/>
    <w:rsid w:val="00B41A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A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B41A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A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B41AB4"/>
    <w:pPr>
      <w:spacing w:before="160"/>
      <w:jc w:val="center"/>
    </w:pPr>
    <w:rPr>
      <w:i/>
      <w:iCs/>
      <w:color w:val="404040" w:themeColor="text1" w:themeTint="BF"/>
    </w:rPr>
  </w:style>
  <w:style w:type="character" w:customStyle="1" w:styleId="QuoteChar">
    <w:name w:val="Quote Char"/>
    <w:basedOn w:val="DefaultParagraphFont"/>
    <w:link w:val="Quote"/>
    <w:uiPriority w:val="29"/>
    <w:rsid w:val="00B41AB4"/>
    <w:rPr>
      <w:i/>
      <w:iCs/>
      <w:color w:val="404040" w:themeColor="text1" w:themeTint="BF"/>
    </w:rPr>
  </w:style>
  <w:style w:type="paragraph" w:styleId="ListParagraph">
    <w:name w:val="List Paragraph"/>
    <w:basedOn w:val="Normal"/>
    <w:uiPriority w:val="34"/>
    <w:qFormat/>
    <w:rsid w:val="00B2606B"/>
    <w:pPr>
      <w:numPr>
        <w:numId w:val="1"/>
      </w:numPr>
      <w:contextualSpacing/>
    </w:pPr>
  </w:style>
  <w:style w:type="character" w:styleId="IntenseEmphasis">
    <w:name w:val="Intense Emphasis"/>
    <w:basedOn w:val="DefaultParagraphFont"/>
    <w:uiPriority w:val="21"/>
    <w:rsid w:val="00B41AB4"/>
    <w:rPr>
      <w:i/>
      <w:iCs/>
      <w:color w:val="0F4761" w:themeColor="accent1" w:themeShade="BF"/>
    </w:rPr>
  </w:style>
  <w:style w:type="paragraph" w:styleId="IntenseQuote">
    <w:name w:val="Intense Quote"/>
    <w:basedOn w:val="Normal"/>
    <w:next w:val="Normal"/>
    <w:link w:val="IntenseQuoteChar"/>
    <w:uiPriority w:val="30"/>
    <w:rsid w:val="00B41A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AB4"/>
    <w:rPr>
      <w:i/>
      <w:iCs/>
      <w:color w:val="0F4761" w:themeColor="accent1" w:themeShade="BF"/>
    </w:rPr>
  </w:style>
  <w:style w:type="character" w:styleId="IntenseReference">
    <w:name w:val="Intense Reference"/>
    <w:basedOn w:val="DefaultParagraphFont"/>
    <w:uiPriority w:val="32"/>
    <w:rsid w:val="00B41AB4"/>
    <w:rPr>
      <w:b/>
      <w:bCs/>
      <w:smallCaps/>
      <w:color w:val="0F4761" w:themeColor="accent1" w:themeShade="BF"/>
      <w:spacing w:val="5"/>
    </w:rPr>
  </w:style>
  <w:style w:type="paragraph" w:styleId="Header">
    <w:name w:val="header"/>
    <w:basedOn w:val="Normal"/>
    <w:link w:val="HeaderChar"/>
    <w:uiPriority w:val="99"/>
    <w:unhideWhenUsed/>
    <w:rsid w:val="00B26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06B"/>
  </w:style>
  <w:style w:type="paragraph" w:styleId="Footer">
    <w:name w:val="footer"/>
    <w:basedOn w:val="Normal"/>
    <w:link w:val="FooterChar"/>
    <w:uiPriority w:val="99"/>
    <w:unhideWhenUsed/>
    <w:rsid w:val="00B26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06B"/>
  </w:style>
  <w:style w:type="paragraph" w:customStyle="1" w:styleId="Style1">
    <w:name w:val="Style1"/>
    <w:basedOn w:val="Normal"/>
    <w:link w:val="Style1Char"/>
    <w:rsid w:val="00B2606B"/>
  </w:style>
  <w:style w:type="character" w:customStyle="1" w:styleId="Style1Char">
    <w:name w:val="Style1 Char"/>
    <w:basedOn w:val="DefaultParagraphFont"/>
    <w:link w:val="Style1"/>
    <w:rsid w:val="00B2606B"/>
    <w:rPr>
      <w:rFonts w:ascii="Open Sans" w:hAnsi="Open Sans"/>
      <w:sz w:val="21"/>
    </w:rPr>
  </w:style>
  <w:style w:type="paragraph" w:customStyle="1" w:styleId="Revised">
    <w:name w:val="Revised"/>
    <w:basedOn w:val="Heading3"/>
    <w:qFormat/>
    <w:rsid w:val="006A1785"/>
    <w:pPr>
      <w:spacing w:before="0"/>
    </w:pPr>
    <w:rPr>
      <w:i/>
      <w:color w:val="7F7F7F" w:themeColor="text1" w:themeTint="80"/>
      <w:sz w:val="18"/>
    </w:rPr>
  </w:style>
  <w:style w:type="paragraph" w:styleId="Caption">
    <w:name w:val="caption"/>
    <w:basedOn w:val="Normal"/>
    <w:next w:val="Normal"/>
    <w:uiPriority w:val="35"/>
    <w:unhideWhenUsed/>
    <w:qFormat/>
    <w:rsid w:val="00862008"/>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leigh\Documents\Custom%20Office%20Templates\HSRM_Fact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EE7E8-0E74-428E-B5D8-00AD2BA90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HSRM_FactSheet</Template>
  <TotalTime>22</TotalTime>
  <Pages>1</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Haleigh R Machost</dc:creator>
  <cp:keywords/>
  <dc:description/>
  <cp:lastModifiedBy>Eric Derrah</cp:lastModifiedBy>
  <cp:revision>3</cp:revision>
  <dcterms:created xsi:type="dcterms:W3CDTF">2026-04-30T18:29:00Z</dcterms:created>
  <dcterms:modified xsi:type="dcterms:W3CDTF">2026-08-04T18:10:00Z</dcterms:modified>
</cp:coreProperties>
</file>